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40" w:rsidRPr="00BA7212" w:rsidRDefault="008E1340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8E1340" w:rsidRPr="00BA7212" w:rsidRDefault="008E1340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 xml:space="preserve">Je bent verantwoordelijk voor het creëren van een aangenaam leefklimaat voor de bezoekers  </w:t>
      </w:r>
    </w:p>
    <w:p w:rsidR="001A64DE" w:rsidRPr="00BA7212" w:rsidRDefault="001A64DE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8E1340" w:rsidRPr="00BA7212" w:rsidRDefault="008E1340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8E1340" w:rsidRPr="00BA7212" w:rsidRDefault="008E1340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8E1340" w:rsidRPr="00BA7212" w:rsidRDefault="008E1340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bent creatief en zorgt voor leuke activiteiten met de ouderen. Bv: kerstkaarten maken</w:t>
      </w:r>
    </w:p>
    <w:p w:rsidR="008E1340" w:rsidRPr="00BA7212" w:rsidRDefault="008E1340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8E1340" w:rsidRPr="00BA7212" w:rsidRDefault="008E1340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1A64DE" w:rsidRPr="00BA7212" w:rsidRDefault="001A64DE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8E1340" w:rsidRPr="00BA7212" w:rsidRDefault="008E1340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geeft hulp (indien nodig) bij alledaagse activiteiten die de bezoeker niet of slechts gedeeltelijk kan. Bv: vlees snijden</w:t>
      </w: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Elise is 15 jaar en verlamd vanaf haar geboorte. Je gaat met Elise een wandeling maken met haar speciale rolstoel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maakt samen met een groep invalide jongeren de maaltijd voor ’s middags klaar.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 xml:space="preserve">Tom en </w:t>
      </w:r>
      <w:proofErr w:type="spellStart"/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Adnan</w:t>
      </w:r>
      <w:proofErr w:type="spellEnd"/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- twee jongens met het syndroom van Down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( mongolisme) moeten op controle bij de dokter. Jij gaat met hen mee.</w:t>
      </w:r>
    </w:p>
    <w:p w:rsidR="00E02B55" w:rsidRPr="00BA7212" w:rsidRDefault="00E02B55" w:rsidP="00E02B55">
      <w:pPr>
        <w:rPr>
          <w:rFonts w:ascii="Footlight MT Light" w:hAnsi="Footlight MT Light"/>
          <w:color w:val="365F91" w:themeColor="accent1" w:themeShade="BF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Het is 10u en alle peuters krijgen een koekje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vertelt een verhaal aan de hand van een boek over al de dieren van de boerderij. Al de kleuters doen je bewegingen en geluiden na die je maakt.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Tijdens het slaapmoment van de baby’s waak jij in hun slaapkamer</w:t>
      </w:r>
    </w:p>
    <w:p w:rsidR="00E02B55" w:rsidRPr="00BA7212" w:rsidRDefault="00E02B55" w:rsidP="00E02B55">
      <w:pPr>
        <w:rPr>
          <w:rFonts w:ascii="Footlight MT Light" w:hAnsi="Footlight MT Light"/>
          <w:color w:val="365F91" w:themeColor="accent1" w:themeShade="BF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controleert regelmatig of de baby voldoende drinkt.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komt bij de mensen thuis en helpt hen op weg bij de eerste zorg voor de pasgeboren baby.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draait mee in het dagritme van jouw kraamgezin</w:t>
      </w:r>
    </w:p>
    <w:p w:rsidR="00E02B55" w:rsidRPr="00BA7212" w:rsidRDefault="00E02B55" w:rsidP="00E02B55">
      <w:pPr>
        <w:rPr>
          <w:rFonts w:ascii="Footlight MT Light" w:hAnsi="Footlight MT Light"/>
          <w:color w:val="365F91" w:themeColor="accent1" w:themeShade="BF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helpt een bejaarde thuis met het maken van zijn middagmaal omdat de man niet meer zo goed ziet.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gaat boodschappen doen voor twee oudere mensen die nog thuis wonen, maar geen grote afstanden kunnen doen omdat ze slecht te been zijn.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helpt een oudere vrouw thuis met haar te wassen aan de lavabo</w:t>
      </w:r>
    </w:p>
    <w:p w:rsidR="00E02B55" w:rsidRPr="00BA7212" w:rsidRDefault="00E02B55" w:rsidP="00E02B55">
      <w:pPr>
        <w:rPr>
          <w:rFonts w:ascii="Footlight MT Light" w:hAnsi="Footlight MT Light"/>
          <w:color w:val="365F91" w:themeColor="accent1" w:themeShade="BF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8E1340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werkt in een ploegensysteem. Ochtenddienst of namiddagdienst of nachtdienst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Je helpt een bewoner met zijn ochtendtoilet</w:t>
      </w: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BA7212" w:rsidRDefault="00BA7212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</w:p>
    <w:p w:rsidR="00E02B55" w:rsidRPr="00BA7212" w:rsidRDefault="00E02B55" w:rsidP="00E02B55">
      <w:pPr>
        <w:jc w:val="center"/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</w:pPr>
      <w:bookmarkStart w:id="0" w:name="_GoBack"/>
      <w:bookmarkEnd w:id="0"/>
      <w:r w:rsidRPr="00BA7212">
        <w:rPr>
          <w:rFonts w:ascii="Footlight MT Light" w:hAnsi="Footlight MT Light"/>
          <w:b/>
          <w:bCs/>
          <w:color w:val="365F91" w:themeColor="accent1" w:themeShade="BF"/>
          <w:sz w:val="96"/>
          <w:szCs w:val="96"/>
        </w:rPr>
        <w:t>Een bewoner heeft niet lang meer te leven en je luistert naar zijn verhaal dat hij je nog wil vertellen met het nodige geduld en inlevingsvermogen.</w:t>
      </w:r>
    </w:p>
    <w:p w:rsidR="00937A7E" w:rsidRPr="00BA7212" w:rsidRDefault="00937A7E">
      <w:pPr>
        <w:rPr>
          <w:rFonts w:ascii="Footlight MT Light" w:hAnsi="Footlight MT Light"/>
          <w:color w:val="365F91" w:themeColor="accent1" w:themeShade="BF"/>
        </w:rPr>
      </w:pPr>
    </w:p>
    <w:sectPr w:rsidR="00937A7E" w:rsidRPr="00BA7212" w:rsidSect="008E1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40"/>
    <w:rsid w:val="001A64DE"/>
    <w:rsid w:val="008E1340"/>
    <w:rsid w:val="00937A7E"/>
    <w:rsid w:val="00BA7212"/>
    <w:rsid w:val="00C962B9"/>
    <w:rsid w:val="00E0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2E70"/>
  <w15:docId w15:val="{43F4983A-4531-4269-B5BD-A64212A9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Els De Schrijver</cp:lastModifiedBy>
  <cp:revision>2</cp:revision>
  <dcterms:created xsi:type="dcterms:W3CDTF">2018-08-13T10:27:00Z</dcterms:created>
  <dcterms:modified xsi:type="dcterms:W3CDTF">2018-08-13T10:27:00Z</dcterms:modified>
</cp:coreProperties>
</file>