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3A" w:rsidRDefault="00A7663A" w:rsidP="0047236B">
      <w:pPr>
        <w:pStyle w:val="m3235319121066863680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Naam</w:t>
      </w:r>
      <w:r w:rsidR="0047236B">
        <w:rPr>
          <w:rFonts w:ascii="Calibri" w:hAnsi="Calibri" w:cs="Calibri"/>
          <w:i/>
          <w:iCs/>
          <w:color w:val="222222"/>
          <w:sz w:val="22"/>
          <w:szCs w:val="22"/>
        </w:rPr>
        <w:t xml:space="preserve"> prakt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ijk: </w:t>
      </w:r>
      <w:proofErr w:type="spellStart"/>
      <w:r>
        <w:rPr>
          <w:rFonts w:ascii="Calibri" w:hAnsi="Calibri" w:cs="Calibri"/>
          <w:i/>
          <w:iCs/>
          <w:color w:val="222222"/>
          <w:sz w:val="22"/>
          <w:szCs w:val="22"/>
        </w:rPr>
        <w:t>Dr</w:t>
      </w:r>
      <w:proofErr w:type="spellEnd"/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Van den Ende, Dr. </w:t>
      </w:r>
      <w:proofErr w:type="spellStart"/>
      <w:r>
        <w:rPr>
          <w:rFonts w:ascii="Calibri" w:hAnsi="Calibri" w:cs="Calibri"/>
          <w:i/>
          <w:iCs/>
          <w:color w:val="222222"/>
          <w:sz w:val="22"/>
          <w:szCs w:val="22"/>
        </w:rPr>
        <w:t>Moelants</w:t>
      </w:r>
      <w:proofErr w:type="spellEnd"/>
      <w:r>
        <w:rPr>
          <w:rFonts w:ascii="Calibri" w:hAnsi="Calibri" w:cs="Calibri"/>
          <w:i/>
          <w:iCs/>
          <w:color w:val="222222"/>
          <w:sz w:val="22"/>
          <w:szCs w:val="22"/>
        </w:rPr>
        <w:t>, Dr. Dhondt</w:t>
      </w:r>
    </w:p>
    <w:p w:rsidR="00A7663A" w:rsidRDefault="0047236B" w:rsidP="0047236B">
      <w:pPr>
        <w:pStyle w:val="m3235319121066863680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i/>
          <w:iCs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Zoekt: </w:t>
      </w:r>
      <w:r w:rsidR="00A7663A">
        <w:rPr>
          <w:rFonts w:ascii="Calibri" w:hAnsi="Calibri" w:cs="Calibri"/>
          <w:i/>
          <w:iCs/>
          <w:color w:val="222222"/>
          <w:sz w:val="22"/>
          <w:szCs w:val="22"/>
        </w:rPr>
        <w:t>nieuwe collega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huisarts</w:t>
      </w:r>
    </w:p>
    <w:p w:rsidR="00A7663A" w:rsidRDefault="0047236B" w:rsidP="0047236B">
      <w:pPr>
        <w:pStyle w:val="m3235319121066863680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We bieden aan</w:t>
      </w:r>
      <w:r w:rsidR="00A7663A">
        <w:rPr>
          <w:rFonts w:ascii="Calibri" w:hAnsi="Calibri" w:cs="Calibri"/>
          <w:i/>
          <w:iCs/>
          <w:color w:val="222222"/>
          <w:sz w:val="22"/>
          <w:szCs w:val="22"/>
        </w:rPr>
        <w:t>: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een</w:t>
      </w:r>
      <w:r w:rsidR="00A7663A">
        <w:rPr>
          <w:rFonts w:ascii="Calibri" w:hAnsi="Calibri" w:cs="Calibri"/>
          <w:i/>
          <w:iCs/>
          <w:color w:val="222222"/>
          <w:sz w:val="22"/>
          <w:szCs w:val="22"/>
        </w:rPr>
        <w:t xml:space="preserve"> volwaardige praktijkplaats</w:t>
      </w:r>
    </w:p>
    <w:p w:rsidR="00A7663A" w:rsidRDefault="00A7663A" w:rsidP="0047236B">
      <w:pPr>
        <w:pStyle w:val="m3235319121066863680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Waar: Brussel Centrum</w:t>
      </w:r>
    </w:p>
    <w:p w:rsidR="00A7663A" w:rsidRDefault="00A7663A" w:rsidP="0047236B">
      <w:pPr>
        <w:pStyle w:val="m3235319121066863680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Vanaf wanneer: vanaf najaar 2019</w:t>
      </w:r>
    </w:p>
    <w:p w:rsidR="00A7663A" w:rsidRDefault="0047236B" w:rsidP="0047236B">
      <w:pPr>
        <w:pStyle w:val="m3235319121066863680msolistparagraph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i/>
          <w:iCs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Te bereiken op</w:t>
      </w:r>
      <w:r w:rsidR="00A7663A">
        <w:rPr>
          <w:rFonts w:ascii="Calibri" w:hAnsi="Calibri" w:cs="Calibri"/>
          <w:i/>
          <w:iCs/>
          <w:color w:val="222222"/>
          <w:sz w:val="22"/>
          <w:szCs w:val="22"/>
        </w:rPr>
        <w:t xml:space="preserve">: </w:t>
      </w:r>
      <w:hyperlink r:id="rId4" w:history="1">
        <w:r w:rsidRPr="006C135E">
          <w:rPr>
            <w:rStyle w:val="Hyperlink"/>
            <w:rFonts w:ascii="Calibri" w:hAnsi="Calibri" w:cs="Calibri"/>
            <w:i/>
            <w:iCs/>
            <w:sz w:val="22"/>
            <w:szCs w:val="22"/>
          </w:rPr>
          <w:t>lievevb2@gmail.com</w:t>
        </w:r>
      </w:hyperlink>
    </w:p>
    <w:p w:rsidR="0047236B" w:rsidRDefault="0047236B" w:rsidP="0047236B">
      <w:pPr>
        <w:pStyle w:val="m3235319121066863680msolistparagraph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i/>
          <w:iCs/>
          <w:color w:val="222222"/>
          <w:sz w:val="22"/>
          <w:szCs w:val="22"/>
        </w:rPr>
      </w:pPr>
    </w:p>
    <w:p w:rsidR="0047236B" w:rsidRDefault="0047236B" w:rsidP="0047236B">
      <w:pPr>
        <w:pStyle w:val="m3235319121066863680msolistparagraph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Boeiende en bloeiende groepspraktijk in hartje Brussel zoekt enthousiaste collega om collega die eind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2019 /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begin 2020 met pensioen gaat te vervangen. Raadpleging op afspraak. Telefonische ondersteuning door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telesecretariaat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Praktijk ligt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impulseo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-gebied. EMD aanwezig. Huisartsenwachtpost. Bereikbaar met openbaar vervoer. Inloopperiode te bespreken. Vervangingen al mogelijk vanaf 1/2019. Voor inlichtingen /afspraken mailen naar </w:t>
      </w:r>
      <w:hyperlink r:id="rId5" w:history="1">
        <w:r>
          <w:rPr>
            <w:rStyle w:val="Hyperlink"/>
            <w:rFonts w:ascii="Verdana" w:hAnsi="Verdana"/>
            <w:color w:val="003399"/>
            <w:sz w:val="17"/>
            <w:szCs w:val="17"/>
            <w:u w:val="none"/>
            <w:shd w:val="clear" w:color="auto" w:fill="FFFFFF"/>
          </w:rPr>
          <w:t>lievevb2@gmail.com</w:t>
        </w:r>
      </w:hyperlink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DE3BE1" w:rsidRDefault="00DE3BE1">
      <w:bookmarkStart w:id="0" w:name="_GoBack"/>
      <w:bookmarkEnd w:id="0"/>
    </w:p>
    <w:sectPr w:rsidR="00DE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3A"/>
    <w:rsid w:val="0047236B"/>
    <w:rsid w:val="00A7663A"/>
    <w:rsid w:val="00D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0CB8"/>
  <w15:chartTrackingRefBased/>
  <w15:docId w15:val="{0536A80F-C2BA-4760-817E-5551BEC0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3235319121066863680msolistparagraph">
    <w:name w:val="m_3235319121066863680msolistparagraph"/>
    <w:basedOn w:val="Standaard"/>
    <w:rsid w:val="00A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72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evevb2@gmail.com" TargetMode="External"/><Relationship Id="rId4" Type="http://schemas.openxmlformats.org/officeDocument/2006/relationships/hyperlink" Target="mailto:lievevb2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Dokter</dc:creator>
  <cp:keywords/>
  <dc:description/>
  <cp:lastModifiedBy>Jolijn Monstrey</cp:lastModifiedBy>
  <cp:revision>2</cp:revision>
  <dcterms:created xsi:type="dcterms:W3CDTF">2019-03-25T10:02:00Z</dcterms:created>
  <dcterms:modified xsi:type="dcterms:W3CDTF">2019-03-25T10:02:00Z</dcterms:modified>
</cp:coreProperties>
</file>