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23" w:rsidRPr="00C600AA" w:rsidRDefault="00B21D23" w:rsidP="00B21D23">
      <w:pPr>
        <w:pStyle w:val="Plattetekst"/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Style w:val="Zwaar"/>
          <w:rFonts w:asciiTheme="majorHAnsi" w:eastAsiaTheme="majorEastAsia" w:hAnsiTheme="majorHAnsi" w:cstheme="majorHAnsi"/>
        </w:rPr>
        <w:t>WIJKGEZONDHEIDSCENTRA</w:t>
      </w:r>
      <w:r w:rsidRPr="00C600AA">
        <w:rPr>
          <w:rStyle w:val="Zwaar"/>
          <w:rFonts w:asciiTheme="majorHAnsi" w:eastAsiaTheme="majorEastAsia" w:hAnsiTheme="majorHAnsi" w:cstheme="majorHAnsi"/>
        </w:rPr>
        <w:t xml:space="preserve"> DE BRUG</w:t>
      </w:r>
      <w:r>
        <w:rPr>
          <w:rStyle w:val="Zwaar"/>
          <w:rFonts w:asciiTheme="majorHAnsi" w:eastAsiaTheme="majorEastAsia" w:hAnsiTheme="majorHAnsi" w:cstheme="majorHAnsi"/>
        </w:rPr>
        <w:t xml:space="preserve"> EN MEDIKUREGEM</w:t>
      </w:r>
      <w:r w:rsidRPr="00C600AA">
        <w:rPr>
          <w:rStyle w:val="Zwaar"/>
          <w:rFonts w:asciiTheme="majorHAnsi" w:eastAsiaTheme="majorEastAsia" w:hAnsiTheme="majorHAnsi" w:cstheme="majorHAnsi"/>
        </w:rPr>
        <w:t xml:space="preserve"> ZOEK</w:t>
      </w:r>
      <w:r>
        <w:rPr>
          <w:rStyle w:val="Zwaar"/>
          <w:rFonts w:asciiTheme="majorHAnsi" w:eastAsiaTheme="majorEastAsia" w:hAnsiTheme="majorHAnsi" w:cstheme="majorHAnsi"/>
        </w:rPr>
        <w:t>EN</w:t>
      </w:r>
      <w:r w:rsidRPr="00C600AA">
        <w:rPr>
          <w:rStyle w:val="Zwaar"/>
          <w:rFonts w:asciiTheme="majorHAnsi" w:eastAsiaTheme="majorEastAsia" w:hAnsiTheme="majorHAnsi" w:cstheme="majorHAnsi"/>
        </w:rPr>
        <w:t xml:space="preserve"> EEN:</w:t>
      </w:r>
    </w:p>
    <w:p w:rsidR="00B21D23" w:rsidRPr="00C600AA" w:rsidRDefault="00B21D23" w:rsidP="00B21D23">
      <w:pPr>
        <w:pStyle w:val="Kop2"/>
        <w:tabs>
          <w:tab w:val="left" w:pos="0"/>
        </w:tabs>
        <w:spacing w:before="0"/>
        <w:jc w:val="center"/>
        <w:rPr>
          <w:rFonts w:cstheme="majorHAnsi"/>
          <w:sz w:val="52"/>
          <w:szCs w:val="52"/>
        </w:rPr>
      </w:pPr>
      <w:r>
        <w:rPr>
          <w:rFonts w:cstheme="majorHAnsi"/>
          <w:sz w:val="52"/>
          <w:szCs w:val="52"/>
        </w:rPr>
        <w:t xml:space="preserve">Polyvalent TECHNISCH </w:t>
      </w:r>
      <w:r w:rsidRPr="00963B3C">
        <w:rPr>
          <w:rFonts w:cstheme="majorHAnsi"/>
          <w:sz w:val="52"/>
          <w:szCs w:val="52"/>
        </w:rPr>
        <w:t>Bediende</w:t>
      </w:r>
    </w:p>
    <w:p w:rsidR="00B21D23" w:rsidRPr="00C600AA" w:rsidRDefault="00B21D23" w:rsidP="00B21D23">
      <w:pPr>
        <w:rPr>
          <w:rFonts w:asciiTheme="majorHAnsi" w:hAnsiTheme="majorHAnsi" w:cstheme="majorHAnsi"/>
          <w:sz w:val="22"/>
          <w:szCs w:val="22"/>
          <w:lang w:val="nl-BE"/>
        </w:rPr>
      </w:pPr>
      <w:r w:rsidRPr="00C600AA">
        <w:rPr>
          <w:rFonts w:asciiTheme="majorHAnsi" w:hAnsiTheme="majorHAnsi" w:cstheme="majorHAns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300D" wp14:editId="795C082F">
                <wp:simplePos x="0" y="0"/>
                <wp:positionH relativeFrom="column">
                  <wp:posOffset>0</wp:posOffset>
                </wp:positionH>
                <wp:positionV relativeFrom="paragraph">
                  <wp:posOffset>9372600</wp:posOffset>
                </wp:positionV>
                <wp:extent cx="6172200" cy="0"/>
                <wp:effectExtent l="6985" t="5715" r="1206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BD33C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8pt" to="486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nf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B21D23" w:rsidRPr="00B21D23" w:rsidRDefault="00B21D23" w:rsidP="00B21D23">
      <w:pPr>
        <w:jc w:val="both"/>
        <w:rPr>
          <w:rFonts w:asciiTheme="majorHAnsi" w:hAnsiTheme="majorHAnsi" w:cstheme="majorHAnsi"/>
          <w:b/>
          <w:bCs/>
        </w:rPr>
      </w:pPr>
      <w:r w:rsidRPr="00B21D23">
        <w:rPr>
          <w:rFonts w:asciiTheme="majorHAnsi" w:hAnsiTheme="majorHAnsi" w:cstheme="majorHAnsi"/>
          <w:b/>
          <w:bCs/>
        </w:rPr>
        <w:t>De Wijkgezondheidscentra De Brug en Medikuregem, lid van de Vereniging van Wijkgezondheidscentra, zijn op zoek naar een POLYVALENT TECHNISCH BEDIENDE</w:t>
      </w:r>
      <w:r w:rsidRPr="00B21D23">
        <w:rPr>
          <w:rFonts w:asciiTheme="majorHAnsi" w:hAnsiTheme="majorHAnsi" w:cstheme="majorHAnsi"/>
          <w:b/>
          <w:bCs/>
          <w:caps/>
        </w:rPr>
        <w:t xml:space="preserve"> </w:t>
      </w:r>
      <w:r w:rsidRPr="00B21D23">
        <w:rPr>
          <w:rFonts w:asciiTheme="majorHAnsi" w:hAnsiTheme="majorHAnsi" w:cstheme="majorHAnsi"/>
          <w:b/>
          <w:bCs/>
        </w:rPr>
        <w:t>(m/v/x) om het team te versterken.</w:t>
      </w:r>
    </w:p>
    <w:p w:rsidR="00B21D23" w:rsidRPr="00B21D23" w:rsidRDefault="00B21D23" w:rsidP="00B21D23">
      <w:pPr>
        <w:pStyle w:val="Plattetekst"/>
        <w:spacing w:after="0"/>
        <w:rPr>
          <w:rFonts w:asciiTheme="majorHAnsi" w:hAnsiTheme="majorHAnsi" w:cstheme="majorHAnsi"/>
        </w:rPr>
      </w:pPr>
    </w:p>
    <w:p w:rsidR="00B21D23" w:rsidRPr="00B21D23" w:rsidRDefault="00B21D23" w:rsidP="00B21D23">
      <w:pPr>
        <w:pStyle w:val="Kop3"/>
      </w:pPr>
      <w:r w:rsidRPr="00B21D23">
        <w:t xml:space="preserve">Wie zijn wij? 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eastAsia="Lucida Sans Unicode" w:hAnsiTheme="majorHAnsi" w:cstheme="majorHAnsi"/>
          <w:b/>
          <w:bCs/>
        </w:rPr>
        <w:br/>
      </w:r>
      <w:r w:rsidRPr="00B21D23">
        <w:rPr>
          <w:rFonts w:asciiTheme="majorHAnsi" w:hAnsiTheme="majorHAnsi" w:cstheme="majorHAnsi"/>
        </w:rPr>
        <w:t>Wijkgezondheidscentra Medikuregem</w:t>
      </w:r>
      <w:r w:rsidR="00280823">
        <w:rPr>
          <w:rFonts w:asciiTheme="majorHAnsi" w:hAnsiTheme="majorHAnsi" w:cstheme="majorHAnsi"/>
        </w:rPr>
        <w:t xml:space="preserve"> in Anderlecht</w:t>
      </w:r>
      <w:r w:rsidRPr="00B21D23">
        <w:rPr>
          <w:rFonts w:asciiTheme="majorHAnsi" w:hAnsiTheme="majorHAnsi" w:cstheme="majorHAnsi"/>
        </w:rPr>
        <w:t xml:space="preserve"> en De Brug</w:t>
      </w:r>
      <w:r w:rsidR="00280823">
        <w:rPr>
          <w:rFonts w:asciiTheme="majorHAnsi" w:hAnsiTheme="majorHAnsi" w:cstheme="majorHAnsi"/>
        </w:rPr>
        <w:t xml:space="preserve"> in Molenbeek</w:t>
      </w:r>
      <w:r w:rsidRPr="00B21D23">
        <w:rPr>
          <w:rFonts w:asciiTheme="majorHAnsi" w:hAnsiTheme="majorHAnsi" w:cstheme="majorHAnsi"/>
        </w:rPr>
        <w:t xml:space="preserve"> bestaa</w:t>
      </w:r>
      <w:r w:rsidR="00280823">
        <w:rPr>
          <w:rFonts w:asciiTheme="majorHAnsi" w:hAnsiTheme="majorHAnsi" w:cstheme="majorHAnsi"/>
        </w:rPr>
        <w:t>n</w:t>
      </w:r>
      <w:r w:rsidRPr="00B21D23">
        <w:rPr>
          <w:rFonts w:asciiTheme="majorHAnsi" w:hAnsiTheme="majorHAnsi" w:cstheme="majorHAnsi"/>
        </w:rPr>
        <w:t xml:space="preserve"> uit een divers team van zorgverleners: huisartsen, tandartsen, kinesisten, verpleegkundigen, diëtisten, maatschappelijk werkster</w:t>
      </w:r>
      <w:r w:rsidR="00280823">
        <w:rPr>
          <w:rFonts w:asciiTheme="majorHAnsi" w:hAnsiTheme="majorHAnsi" w:cstheme="majorHAnsi"/>
        </w:rPr>
        <w:t>,</w:t>
      </w:r>
      <w:r w:rsidRPr="00B21D23">
        <w:rPr>
          <w:rFonts w:asciiTheme="majorHAnsi" w:hAnsiTheme="majorHAnsi" w:cstheme="majorHAnsi"/>
        </w:rPr>
        <w:t xml:space="preserve"> </w:t>
      </w:r>
      <w:r w:rsidR="00280823">
        <w:rPr>
          <w:rFonts w:asciiTheme="majorHAnsi" w:hAnsiTheme="majorHAnsi" w:cstheme="majorHAnsi"/>
        </w:rPr>
        <w:t>p</w:t>
      </w:r>
      <w:r w:rsidRPr="00B21D23">
        <w:rPr>
          <w:rFonts w:asciiTheme="majorHAnsi" w:hAnsiTheme="majorHAnsi" w:cstheme="majorHAnsi"/>
        </w:rPr>
        <w:t>sycholog</w:t>
      </w:r>
      <w:r w:rsidR="00280823">
        <w:rPr>
          <w:rFonts w:asciiTheme="majorHAnsi" w:hAnsiTheme="majorHAnsi" w:cstheme="majorHAnsi"/>
        </w:rPr>
        <w:t>en</w:t>
      </w:r>
      <w:r w:rsidRPr="00B21D23">
        <w:rPr>
          <w:rFonts w:asciiTheme="majorHAnsi" w:hAnsiTheme="majorHAnsi" w:cstheme="majorHAnsi"/>
        </w:rPr>
        <w:t xml:space="preserve">, diabeteseducator, vroedvrouwen, gezondheidspromotoren en administratie/onthaalmedewerkers. In ons zorgconcept staan toegankelijkheid en multidisciplinair samenwerken centraal. Gezondheid is meer dan alleen een individuele en curatieve aangelegenheid. Vandaar dat wij ook een preventieve en buurtgerichte werking uitbouwen. 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</w:p>
    <w:p w:rsidR="00B21D23" w:rsidRPr="00B21D23" w:rsidRDefault="00B21D23" w:rsidP="00B21D23">
      <w:pPr>
        <w:pStyle w:val="Kop3"/>
      </w:pPr>
      <w:r w:rsidRPr="00B21D23">
        <w:t>Wie zoeken wij?</w:t>
      </w:r>
    </w:p>
    <w:p w:rsidR="00B21D23" w:rsidRPr="00B21D23" w:rsidRDefault="00B21D23" w:rsidP="00B21D23">
      <w:pPr>
        <w:rPr>
          <w:rFonts w:asciiTheme="majorHAnsi" w:hAnsiTheme="majorHAnsi" w:cstheme="majorHAnsi"/>
          <w:b/>
        </w:rPr>
      </w:pP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 xml:space="preserve">- Een Polyvalent Technisch Bediende om </w:t>
      </w:r>
      <w:r w:rsidR="00280823">
        <w:rPr>
          <w:rFonts w:asciiTheme="majorHAnsi" w:hAnsiTheme="majorHAnsi" w:cstheme="majorHAnsi"/>
        </w:rPr>
        <w:t xml:space="preserve">de </w:t>
      </w:r>
      <w:r w:rsidRPr="00B21D23">
        <w:rPr>
          <w:rFonts w:asciiTheme="majorHAnsi" w:hAnsiTheme="majorHAnsi" w:cstheme="majorHAnsi"/>
        </w:rPr>
        <w:t>team</w:t>
      </w:r>
      <w:r w:rsidR="00280823">
        <w:rPr>
          <w:rFonts w:asciiTheme="majorHAnsi" w:hAnsiTheme="majorHAnsi" w:cstheme="majorHAnsi"/>
        </w:rPr>
        <w:t>s</w:t>
      </w:r>
      <w:r w:rsidRPr="00B21D23">
        <w:rPr>
          <w:rFonts w:asciiTheme="majorHAnsi" w:hAnsiTheme="majorHAnsi" w:cstheme="majorHAnsi"/>
        </w:rPr>
        <w:t xml:space="preserve"> te versterken. 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 xml:space="preserve">- Je staat in voor de organisatie en de optimalisering van alle technische en logistieke aspecten van </w:t>
      </w:r>
      <w:r w:rsidR="00280823">
        <w:rPr>
          <w:rFonts w:asciiTheme="majorHAnsi" w:hAnsiTheme="majorHAnsi" w:cstheme="majorHAnsi"/>
        </w:rPr>
        <w:t>de</w:t>
      </w:r>
      <w:r w:rsidRPr="00B21D23">
        <w:rPr>
          <w:rFonts w:asciiTheme="majorHAnsi" w:hAnsiTheme="majorHAnsi" w:cstheme="majorHAnsi"/>
        </w:rPr>
        <w:t xml:space="preserve"> centr</w:t>
      </w:r>
      <w:r w:rsidR="00280823">
        <w:rPr>
          <w:rFonts w:asciiTheme="majorHAnsi" w:hAnsiTheme="majorHAnsi" w:cstheme="majorHAnsi"/>
        </w:rPr>
        <w:t>a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 xml:space="preserve">- Je bent verantwoordelijk voor de organisatie, het onderhoud en de herstellingen aan </w:t>
      </w:r>
      <w:r w:rsidR="00280823">
        <w:rPr>
          <w:rFonts w:asciiTheme="majorHAnsi" w:hAnsiTheme="majorHAnsi" w:cstheme="majorHAnsi"/>
        </w:rPr>
        <w:t>de</w:t>
      </w:r>
      <w:r w:rsidRPr="00B21D23">
        <w:rPr>
          <w:rFonts w:asciiTheme="majorHAnsi" w:hAnsiTheme="majorHAnsi" w:cstheme="majorHAnsi"/>
        </w:rPr>
        <w:t xml:space="preserve"> gebouw</w:t>
      </w:r>
      <w:r w:rsidR="00280823">
        <w:rPr>
          <w:rFonts w:asciiTheme="majorHAnsi" w:hAnsiTheme="majorHAnsi" w:cstheme="majorHAnsi"/>
        </w:rPr>
        <w:t>en</w:t>
      </w:r>
      <w:r w:rsidRPr="00B21D23">
        <w:rPr>
          <w:rFonts w:asciiTheme="majorHAnsi" w:hAnsiTheme="majorHAnsi" w:cstheme="majorHAnsi"/>
        </w:rPr>
        <w:t xml:space="preserve"> en omgeving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staat in voor het beheer van het informaticapark (installatie en aansluiting computers en printers…)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 xml:space="preserve">- Je verzekert de orde en properheid van </w:t>
      </w:r>
      <w:r w:rsidR="00280823">
        <w:rPr>
          <w:rFonts w:asciiTheme="majorHAnsi" w:hAnsiTheme="majorHAnsi" w:cstheme="majorHAnsi"/>
          <w:lang w:val="nl-BE"/>
        </w:rPr>
        <w:t>de</w:t>
      </w:r>
      <w:r w:rsidRPr="00B21D23">
        <w:rPr>
          <w:rFonts w:asciiTheme="majorHAnsi" w:hAnsiTheme="majorHAnsi" w:cstheme="majorHAnsi"/>
          <w:lang w:val="nl-BE"/>
        </w:rPr>
        <w:t xml:space="preserve"> centr</w:t>
      </w:r>
      <w:r w:rsidR="00280823">
        <w:rPr>
          <w:rFonts w:asciiTheme="majorHAnsi" w:hAnsiTheme="majorHAnsi" w:cstheme="majorHAnsi"/>
          <w:lang w:val="nl-BE"/>
        </w:rPr>
        <w:t>a</w:t>
      </w:r>
      <w:r w:rsidRPr="00B21D23">
        <w:rPr>
          <w:rFonts w:asciiTheme="majorHAnsi" w:hAnsiTheme="majorHAnsi" w:cstheme="majorHAnsi"/>
          <w:lang w:val="nl-BE"/>
        </w:rPr>
        <w:t xml:space="preserve"> tijdens de openingsuren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zorgt voor de bestellingen en het stockbeheer van het economaat, papierwaren, levensmiddelen, logistiek materiaal en het medisch materiaal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staat in voor het steriliseren van medisch materiaal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bent verantwoordelijk voor orde en voorraad van medisch materiaal en verbruiksgoederen in kabinetten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doet kleine aankopen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volgt de werking van de poetsdienst op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zorgt voor de nodige ondersteuning bij vergaderingen en activiteiten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organiseert grote mailingen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ondersteunt de algemene werking van het centrum</w:t>
      </w:r>
    </w:p>
    <w:p w:rsidR="00B21D23" w:rsidRPr="00B21D23" w:rsidRDefault="00B21D23" w:rsidP="00B21D23">
      <w:pPr>
        <w:suppressAutoHyphens w:val="0"/>
        <w:rPr>
          <w:rFonts w:asciiTheme="majorHAnsi" w:hAnsiTheme="majorHAnsi" w:cstheme="majorHAnsi"/>
          <w:lang w:val="nl-BE"/>
        </w:rPr>
      </w:pPr>
      <w:r w:rsidRPr="00B21D23">
        <w:rPr>
          <w:rFonts w:asciiTheme="majorHAnsi" w:hAnsiTheme="majorHAnsi" w:cstheme="majorHAnsi"/>
          <w:lang w:val="nl-BE"/>
        </w:rPr>
        <w:t>- Je fungeert - na het volgen van de opleiding - als Preventieadviseur</w:t>
      </w:r>
    </w:p>
    <w:p w:rsidR="00B21D23" w:rsidRPr="00B21D23" w:rsidRDefault="00B21D23" w:rsidP="00B21D23">
      <w:pPr>
        <w:rPr>
          <w:rFonts w:cstheme="majorHAnsi"/>
          <w:b/>
          <w:lang w:val="nl-BE"/>
        </w:rPr>
      </w:pPr>
    </w:p>
    <w:p w:rsidR="00B21D23" w:rsidRPr="00B21D23" w:rsidRDefault="00B21D23" w:rsidP="00B21D23">
      <w:pPr>
        <w:pStyle w:val="Kop3"/>
      </w:pPr>
      <w:r w:rsidRPr="00B21D23">
        <w:t>Wat verwachten wij? kennis en competenties</w:t>
      </w:r>
    </w:p>
    <w:p w:rsidR="00B21D23" w:rsidRPr="00B21D23" w:rsidRDefault="00B21D23" w:rsidP="00B21D23">
      <w:pPr>
        <w:pStyle w:val="Plattetekst"/>
        <w:spacing w:after="0"/>
        <w:rPr>
          <w:rFonts w:asciiTheme="majorHAnsi" w:hAnsiTheme="majorHAnsi" w:cstheme="majorHAnsi"/>
        </w:rPr>
      </w:pP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Probleemoplossende vaardigheden, zin voor initiatief en organisatietalent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Zelfstandig werken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Praktisch inzicht en technisch vaardigheden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(Basis)kennis van informaticasystemen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lastRenderedPageBreak/>
        <w:t>- In het bezit van een rijbewijs B</w:t>
      </w:r>
      <w:r w:rsidRPr="00B21D23">
        <w:rPr>
          <w:rFonts w:asciiTheme="majorHAnsi" w:hAnsiTheme="majorHAnsi" w:cstheme="majorHAnsi"/>
        </w:rPr>
        <w:br/>
        <w:t>- Tweetalig Nederlands – Frans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Zin tot samenwerking in teamverband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 xml:space="preserve">- Stipt, nauwkeurig en ordelijk. 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Polyvalent inzetbaar en in staat tot multitasken</w:t>
      </w:r>
      <w:r w:rsidRPr="00B21D23">
        <w:rPr>
          <w:rFonts w:asciiTheme="majorHAnsi" w:hAnsiTheme="majorHAnsi" w:cstheme="majorHAnsi"/>
        </w:rPr>
        <w:br/>
        <w:t>- Graag werken in een multiculturele omgeving</w:t>
      </w:r>
    </w:p>
    <w:p w:rsidR="00B21D23" w:rsidRPr="00B21D23" w:rsidRDefault="00B21D23" w:rsidP="00B21D23">
      <w:pPr>
        <w:pStyle w:val="Kop3"/>
        <w:keepLines w:val="0"/>
        <w:widowControl w:val="0"/>
        <w:numPr>
          <w:ilvl w:val="2"/>
          <w:numId w:val="1"/>
        </w:numPr>
        <w:tabs>
          <w:tab w:val="left" w:pos="0"/>
        </w:tabs>
        <w:spacing w:before="0"/>
        <w:rPr>
          <w:rFonts w:cstheme="majorHAnsi"/>
          <w:sz w:val="24"/>
          <w:szCs w:val="24"/>
        </w:rPr>
      </w:pPr>
    </w:p>
    <w:p w:rsidR="00B21D23" w:rsidRPr="00B21D23" w:rsidRDefault="00B21D23" w:rsidP="00B21D23">
      <w:pPr>
        <w:pStyle w:val="Kop3"/>
      </w:pPr>
      <w:r w:rsidRPr="00B21D23">
        <w:t>Wat bieden wij?</w:t>
      </w:r>
    </w:p>
    <w:p w:rsidR="00B21D23" w:rsidRPr="00B21D23" w:rsidRDefault="00B21D23" w:rsidP="00B21D23">
      <w:pPr>
        <w:pStyle w:val="Plattetekst"/>
        <w:spacing w:after="0"/>
        <w:rPr>
          <w:rFonts w:asciiTheme="majorHAnsi" w:hAnsiTheme="majorHAnsi" w:cstheme="majorHAnsi"/>
        </w:rPr>
      </w:pP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Een voltijdse betrekking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Startdatum: 3 februari 2020</w:t>
      </w:r>
      <w:r w:rsidRPr="00B21D23">
        <w:rPr>
          <w:rFonts w:asciiTheme="majorHAnsi" w:hAnsiTheme="majorHAnsi" w:cstheme="majorHAnsi"/>
        </w:rPr>
        <w:br/>
        <w:t>- Een vast contract van onbepaalde duur</w:t>
      </w:r>
      <w:r w:rsidRPr="00B21D23">
        <w:rPr>
          <w:rFonts w:asciiTheme="majorHAnsi" w:hAnsiTheme="majorHAnsi" w:cstheme="majorHAnsi"/>
        </w:rPr>
        <w:br/>
        <w:t>- Verloning volgens Paritair Comité 330.01.53</w:t>
      </w:r>
      <w:r w:rsidR="00280823">
        <w:rPr>
          <w:rFonts w:asciiTheme="majorHAnsi" w:hAnsiTheme="majorHAnsi" w:cstheme="majorHAnsi"/>
        </w:rPr>
        <w:t xml:space="preserve"> IFIC 12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Vergoeding woon-werk verkeer</w:t>
      </w:r>
    </w:p>
    <w:p w:rsidR="00B21D23" w:rsidRPr="00B21D23" w:rsidRDefault="00B21D23" w:rsidP="00B21D23">
      <w:pPr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- Extralegale voordelen</w:t>
      </w:r>
      <w:r w:rsidRPr="00B21D23">
        <w:rPr>
          <w:rFonts w:asciiTheme="majorHAnsi" w:hAnsiTheme="majorHAnsi" w:cstheme="majorHAnsi"/>
        </w:rPr>
        <w:br/>
        <w:t>- Een gevarieerde job in een multidisciplinair team</w:t>
      </w:r>
    </w:p>
    <w:p w:rsidR="00B21D23" w:rsidRPr="00B21D23" w:rsidRDefault="00B21D23" w:rsidP="00B21D23">
      <w:pPr>
        <w:pStyle w:val="Kop3"/>
        <w:keepLines w:val="0"/>
        <w:widowControl w:val="0"/>
        <w:numPr>
          <w:ilvl w:val="2"/>
          <w:numId w:val="1"/>
        </w:numPr>
        <w:tabs>
          <w:tab w:val="left" w:pos="0"/>
        </w:tabs>
        <w:spacing w:before="0"/>
        <w:rPr>
          <w:rFonts w:cstheme="majorHAnsi"/>
          <w:sz w:val="24"/>
          <w:szCs w:val="24"/>
        </w:rPr>
      </w:pPr>
    </w:p>
    <w:p w:rsidR="00B21D23" w:rsidRPr="00B21D23" w:rsidRDefault="00B21D23" w:rsidP="00B21D23">
      <w:pPr>
        <w:pStyle w:val="Kop3"/>
      </w:pPr>
      <w:r w:rsidRPr="00B21D23">
        <w:t>Solliciteren?</w:t>
      </w:r>
    </w:p>
    <w:p w:rsidR="00B21D23" w:rsidRPr="00B21D23" w:rsidRDefault="00B21D23" w:rsidP="00B21D23"/>
    <w:p w:rsidR="00B21D23" w:rsidRPr="00B21D23" w:rsidRDefault="00B21D23" w:rsidP="00B21D23">
      <w:pPr>
        <w:pStyle w:val="Plattetekst"/>
        <w:spacing w:after="0"/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  <w:u w:val="single"/>
        </w:rPr>
        <w:t xml:space="preserve">Ten laatste op 5 januari </w:t>
      </w:r>
      <w:r w:rsidRPr="00B21D23">
        <w:rPr>
          <w:rFonts w:asciiTheme="majorHAnsi" w:hAnsiTheme="majorHAnsi" w:cstheme="majorHAnsi"/>
        </w:rPr>
        <w:t xml:space="preserve">mét motivatiebrief en CV naar </w:t>
      </w:r>
      <w:hyperlink r:id="rId5" w:history="1">
        <w:r w:rsidRPr="00B21D23">
          <w:rPr>
            <w:rStyle w:val="Hyperlink"/>
            <w:rFonts w:asciiTheme="majorHAnsi" w:hAnsiTheme="majorHAnsi" w:cstheme="majorHAnsi"/>
          </w:rPr>
          <w:t>vacature@wgcdebrug.be</w:t>
        </w:r>
      </w:hyperlink>
    </w:p>
    <w:p w:rsidR="00B21D23" w:rsidRPr="00B21D23" w:rsidRDefault="00B21D23" w:rsidP="00B21D23">
      <w:pPr>
        <w:pStyle w:val="Plattetekst"/>
        <w:spacing w:after="0"/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Referentie: Polyvalent Technisch Bediende</w:t>
      </w:r>
    </w:p>
    <w:p w:rsidR="00B21D23" w:rsidRPr="00B21D23" w:rsidRDefault="00B21D23" w:rsidP="00B21D23">
      <w:pPr>
        <w:pStyle w:val="Plattetekst"/>
        <w:spacing w:after="0"/>
        <w:rPr>
          <w:rFonts w:asciiTheme="majorHAnsi" w:hAnsiTheme="majorHAnsi" w:cstheme="majorHAnsi"/>
        </w:rPr>
      </w:pPr>
      <w:r w:rsidRPr="00B21D23">
        <w:rPr>
          <w:rFonts w:asciiTheme="majorHAnsi" w:hAnsiTheme="majorHAnsi" w:cstheme="majorHAnsi"/>
        </w:rPr>
        <w:t>Geselecteerde kandi</w:t>
      </w:r>
      <w:bookmarkStart w:id="0" w:name="_GoBack"/>
      <w:bookmarkEnd w:id="0"/>
      <w:r w:rsidRPr="00B21D23">
        <w:rPr>
          <w:rFonts w:asciiTheme="majorHAnsi" w:hAnsiTheme="majorHAnsi" w:cstheme="majorHAnsi"/>
        </w:rPr>
        <w:t xml:space="preserve">daten worden uitgenodigd voor een assessment op </w:t>
      </w:r>
      <w:r w:rsidR="00280823">
        <w:rPr>
          <w:rFonts w:asciiTheme="majorHAnsi" w:hAnsiTheme="majorHAnsi" w:cstheme="majorHAnsi"/>
        </w:rPr>
        <w:t>13</w:t>
      </w:r>
      <w:r w:rsidRPr="00B21D23">
        <w:rPr>
          <w:rFonts w:asciiTheme="majorHAnsi" w:hAnsiTheme="majorHAnsi" w:cstheme="majorHAnsi"/>
        </w:rPr>
        <w:t xml:space="preserve"> januari in de </w:t>
      </w:r>
      <w:r w:rsidRPr="00C50540">
        <w:rPr>
          <w:rFonts w:asciiTheme="majorHAnsi" w:hAnsiTheme="majorHAnsi" w:cstheme="majorHAnsi"/>
        </w:rPr>
        <w:t>namiddag</w:t>
      </w:r>
      <w:r w:rsidR="00C50540">
        <w:rPr>
          <w:rFonts w:asciiTheme="majorHAnsi" w:hAnsiTheme="majorHAnsi" w:cstheme="majorHAnsi"/>
        </w:rPr>
        <w:t xml:space="preserve"> in De Brug</w:t>
      </w:r>
      <w:r w:rsidRPr="00B21D23">
        <w:rPr>
          <w:rFonts w:asciiTheme="majorHAnsi" w:hAnsiTheme="majorHAnsi" w:cstheme="majorHAnsi"/>
        </w:rPr>
        <w:t xml:space="preserve">. Een tweede gesprek volgt op </w:t>
      </w:r>
      <w:r w:rsidR="00C50540">
        <w:rPr>
          <w:rFonts w:asciiTheme="majorHAnsi" w:hAnsiTheme="majorHAnsi" w:cstheme="majorHAnsi"/>
        </w:rPr>
        <w:t>donderdag 16</w:t>
      </w:r>
      <w:r w:rsidRPr="00B21D23">
        <w:rPr>
          <w:rFonts w:asciiTheme="majorHAnsi" w:hAnsiTheme="majorHAnsi" w:cstheme="majorHAnsi"/>
        </w:rPr>
        <w:t xml:space="preserve"> januari in de voormiddag</w:t>
      </w:r>
      <w:r w:rsidR="00C50540">
        <w:rPr>
          <w:rFonts w:asciiTheme="majorHAnsi" w:hAnsiTheme="majorHAnsi" w:cstheme="majorHAnsi"/>
        </w:rPr>
        <w:t xml:space="preserve"> in Medikuregem.</w:t>
      </w:r>
    </w:p>
    <w:p w:rsidR="00B21D23" w:rsidRPr="00B21D23" w:rsidRDefault="00B21D23" w:rsidP="00B21D23">
      <w:pPr>
        <w:pStyle w:val="Plattetekst"/>
        <w:spacing w:after="0"/>
        <w:rPr>
          <w:rFonts w:asciiTheme="majorHAnsi" w:hAnsiTheme="majorHAnsi" w:cstheme="majorHAnsi"/>
        </w:rPr>
      </w:pPr>
    </w:p>
    <w:p w:rsidR="00280823" w:rsidRPr="00B21D23" w:rsidRDefault="00B21D23" w:rsidP="00280823">
      <w:pPr>
        <w:pStyle w:val="Plattetekst"/>
        <w:spacing w:after="0"/>
        <w:rPr>
          <w:rFonts w:asciiTheme="majorHAnsi" w:hAnsiTheme="majorHAnsi" w:cstheme="majorHAnsi"/>
          <w:b/>
        </w:rPr>
      </w:pPr>
      <w:r w:rsidRPr="00B21D23">
        <w:rPr>
          <w:rFonts w:asciiTheme="majorHAnsi" w:hAnsiTheme="majorHAnsi" w:cstheme="majorHAnsi"/>
          <w:b/>
        </w:rPr>
        <w:t>WGC De Brug</w:t>
      </w:r>
      <w:r w:rsidR="00280823" w:rsidRPr="00280823">
        <w:rPr>
          <w:rFonts w:asciiTheme="majorHAnsi" w:hAnsiTheme="majorHAnsi" w:cstheme="majorHAnsi"/>
          <w:b/>
        </w:rPr>
        <w:t xml:space="preserve"> </w:t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 w:rsidRPr="00B21D23">
        <w:rPr>
          <w:rFonts w:asciiTheme="majorHAnsi" w:hAnsiTheme="majorHAnsi" w:cstheme="majorHAnsi"/>
          <w:b/>
        </w:rPr>
        <w:t>WGC Medikuregem</w:t>
      </w:r>
    </w:p>
    <w:p w:rsidR="00280823" w:rsidRPr="00B21D23" w:rsidRDefault="00B21D23" w:rsidP="00280823">
      <w:pPr>
        <w:pStyle w:val="Plattetekst"/>
        <w:spacing w:after="0"/>
        <w:rPr>
          <w:rFonts w:asciiTheme="majorHAnsi" w:hAnsiTheme="majorHAnsi" w:cstheme="majorHAnsi"/>
          <w:b/>
        </w:rPr>
      </w:pPr>
      <w:r w:rsidRPr="00B21D23">
        <w:rPr>
          <w:rFonts w:asciiTheme="majorHAnsi" w:hAnsiTheme="majorHAnsi" w:cstheme="majorHAnsi"/>
          <w:b/>
        </w:rPr>
        <w:t>Onafhankelijkheidstraat 144</w:t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 w:rsidRPr="00B21D23">
        <w:rPr>
          <w:rFonts w:asciiTheme="majorHAnsi" w:hAnsiTheme="majorHAnsi" w:cstheme="majorHAnsi"/>
          <w:b/>
        </w:rPr>
        <w:t xml:space="preserve">Joseph Dujardinstraat 8 </w:t>
      </w:r>
    </w:p>
    <w:p w:rsidR="00B21D23" w:rsidRPr="00B21D23" w:rsidRDefault="00B21D23" w:rsidP="00280823">
      <w:pPr>
        <w:pStyle w:val="Plattetekst"/>
        <w:spacing w:after="0"/>
        <w:rPr>
          <w:rFonts w:asciiTheme="majorHAnsi" w:hAnsiTheme="majorHAnsi" w:cstheme="majorHAnsi"/>
          <w:b/>
        </w:rPr>
      </w:pPr>
      <w:r w:rsidRPr="00B21D23">
        <w:rPr>
          <w:rFonts w:asciiTheme="majorHAnsi" w:hAnsiTheme="majorHAnsi" w:cstheme="majorHAnsi"/>
          <w:b/>
        </w:rPr>
        <w:t>1080 Sint-Jans-Molenbeek</w:t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 w:rsidRPr="00B21D23">
        <w:rPr>
          <w:rFonts w:asciiTheme="majorHAnsi" w:hAnsiTheme="majorHAnsi" w:cstheme="majorHAnsi"/>
          <w:b/>
        </w:rPr>
        <w:t>1070 Brussel</w:t>
      </w:r>
    </w:p>
    <w:p w:rsidR="00B21D23" w:rsidRPr="00B21D23" w:rsidRDefault="00B21D23" w:rsidP="00280823">
      <w:pPr>
        <w:pStyle w:val="Plattetekst"/>
        <w:spacing w:after="0"/>
        <w:rPr>
          <w:rFonts w:asciiTheme="majorHAnsi" w:hAnsiTheme="majorHAnsi" w:cstheme="majorHAnsi"/>
          <w:b/>
        </w:rPr>
      </w:pPr>
      <w:r w:rsidRPr="00B21D23">
        <w:rPr>
          <w:rFonts w:asciiTheme="majorHAnsi" w:hAnsiTheme="majorHAnsi" w:cstheme="majorHAnsi"/>
          <w:b/>
        </w:rPr>
        <w:t>02/411.18.38</w:t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>
        <w:rPr>
          <w:rFonts w:asciiTheme="majorHAnsi" w:hAnsiTheme="majorHAnsi" w:cstheme="majorHAnsi"/>
          <w:b/>
        </w:rPr>
        <w:tab/>
      </w:r>
      <w:r w:rsidR="00280823" w:rsidRPr="00B21D23">
        <w:rPr>
          <w:rFonts w:asciiTheme="majorHAnsi" w:hAnsiTheme="majorHAnsi" w:cstheme="majorHAnsi"/>
          <w:b/>
        </w:rPr>
        <w:t>02/522.32.87</w:t>
      </w:r>
    </w:p>
    <w:p w:rsidR="00B21D23" w:rsidRPr="00B21D23" w:rsidRDefault="00C50540" w:rsidP="00280823">
      <w:pPr>
        <w:pStyle w:val="Plattetekst"/>
        <w:spacing w:after="0"/>
        <w:rPr>
          <w:rStyle w:val="Hyperlink"/>
          <w:rFonts w:asciiTheme="majorHAnsi" w:hAnsiTheme="majorHAnsi" w:cstheme="majorHAnsi"/>
        </w:rPr>
      </w:pPr>
      <w:hyperlink r:id="rId6" w:history="1">
        <w:r w:rsidR="00B21D23" w:rsidRPr="0032736E">
          <w:rPr>
            <w:rStyle w:val="Hyperlink"/>
            <w:rFonts w:asciiTheme="majorHAnsi" w:hAnsiTheme="majorHAnsi" w:cstheme="majorHAnsi"/>
          </w:rPr>
          <w:t>www.</w:t>
        </w:r>
        <w:r w:rsidR="00B21D23" w:rsidRPr="00B21D23">
          <w:rPr>
            <w:rStyle w:val="Hyperlink"/>
            <w:rFonts w:asciiTheme="majorHAnsi" w:hAnsiTheme="majorHAnsi" w:cstheme="majorHAnsi"/>
          </w:rPr>
          <w:t>wgcdebrug.be</w:t>
        </w:r>
      </w:hyperlink>
      <w:r w:rsidR="00280823" w:rsidRPr="00280823">
        <w:t xml:space="preserve"> </w:t>
      </w:r>
      <w:r w:rsidR="00280823">
        <w:tab/>
      </w:r>
      <w:r w:rsidR="00280823">
        <w:tab/>
      </w:r>
      <w:r w:rsidR="00280823">
        <w:tab/>
      </w:r>
      <w:r w:rsidR="00280823">
        <w:tab/>
      </w:r>
      <w:r w:rsidR="00280823">
        <w:tab/>
      </w:r>
      <w:r w:rsidR="00280823">
        <w:tab/>
      </w:r>
      <w:r w:rsidR="00280823" w:rsidRPr="00280823">
        <w:rPr>
          <w:rStyle w:val="Hyperlink"/>
          <w:rFonts w:asciiTheme="majorHAnsi" w:hAnsiTheme="majorHAnsi" w:cstheme="majorHAnsi"/>
        </w:rPr>
        <w:t>https://medikuregem.eu/</w:t>
      </w:r>
    </w:p>
    <w:p w:rsidR="00B21D23" w:rsidRPr="00B21D23" w:rsidRDefault="00B21D23" w:rsidP="00B21D23">
      <w:pPr>
        <w:pStyle w:val="Plattetekst"/>
        <w:spacing w:after="0"/>
        <w:jc w:val="right"/>
        <w:rPr>
          <w:rFonts w:asciiTheme="majorHAnsi" w:hAnsiTheme="majorHAnsi" w:cstheme="majorHAnsi"/>
          <w:b/>
        </w:rPr>
      </w:pPr>
    </w:p>
    <w:p w:rsidR="00B21D23" w:rsidRPr="00B21D23" w:rsidRDefault="00B21D23" w:rsidP="00B21D23">
      <w:pPr>
        <w:pStyle w:val="Plattetekst"/>
        <w:spacing w:after="0"/>
        <w:jc w:val="right"/>
        <w:rPr>
          <w:rFonts w:asciiTheme="majorHAnsi" w:hAnsiTheme="majorHAnsi" w:cstheme="majorHAnsi"/>
          <w:b/>
        </w:rPr>
      </w:pPr>
    </w:p>
    <w:p w:rsidR="00B21D23" w:rsidRPr="00B21D23" w:rsidRDefault="00B21D23" w:rsidP="00B21D23">
      <w:pPr>
        <w:pStyle w:val="Plattetekst"/>
        <w:spacing w:after="0"/>
        <w:jc w:val="right"/>
        <w:rPr>
          <w:rFonts w:asciiTheme="majorHAnsi" w:hAnsiTheme="majorHAnsi" w:cstheme="majorHAnsi"/>
          <w:b/>
        </w:rPr>
      </w:pPr>
    </w:p>
    <w:p w:rsidR="00B21D23" w:rsidRPr="00B21D23" w:rsidRDefault="00B21D23" w:rsidP="00B21D23">
      <w:pPr>
        <w:pStyle w:val="Plattetekst"/>
        <w:spacing w:after="0"/>
        <w:jc w:val="right"/>
        <w:rPr>
          <w:rStyle w:val="Hyperlink"/>
          <w:rFonts w:asciiTheme="majorHAnsi" w:hAnsiTheme="majorHAnsi" w:cstheme="majorHAnsi"/>
        </w:rPr>
      </w:pPr>
      <w:r w:rsidRPr="00B21D23">
        <w:rPr>
          <w:rStyle w:val="Hyperlink"/>
          <w:rFonts w:asciiTheme="majorHAnsi" w:hAnsiTheme="majorHAnsi" w:cstheme="majorHAnsi"/>
        </w:rPr>
        <w:fldChar w:fldCharType="begin"/>
      </w:r>
      <w:r w:rsidRPr="00B21D23">
        <w:rPr>
          <w:rStyle w:val="Hyperlink"/>
          <w:rFonts w:asciiTheme="majorHAnsi" w:hAnsiTheme="majorHAnsi" w:cstheme="majorHAnsi"/>
        </w:rPr>
        <w:instrText xml:space="preserve"> HYPERLINK "https://medikuregem.eu/" </w:instrText>
      </w:r>
      <w:r w:rsidRPr="00B21D23">
        <w:rPr>
          <w:rStyle w:val="Hyperlink"/>
          <w:rFonts w:asciiTheme="majorHAnsi" w:hAnsiTheme="majorHAnsi" w:cstheme="majorHAnsi"/>
        </w:rPr>
        <w:fldChar w:fldCharType="separate"/>
      </w:r>
    </w:p>
    <w:p w:rsidR="00186E9D" w:rsidRDefault="00B21D23" w:rsidP="00B21D23">
      <w:r w:rsidRPr="00B21D23">
        <w:rPr>
          <w:rStyle w:val="Hyperlink"/>
          <w:rFonts w:asciiTheme="majorHAnsi" w:hAnsiTheme="majorHAnsi" w:cstheme="majorHAnsi"/>
        </w:rPr>
        <w:fldChar w:fldCharType="end"/>
      </w:r>
    </w:p>
    <w:sectPr w:rsidR="0018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3"/>
    <w:rsid w:val="00186E9D"/>
    <w:rsid w:val="00280823"/>
    <w:rsid w:val="0032736E"/>
    <w:rsid w:val="00B21D23"/>
    <w:rsid w:val="00C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9631-3BAD-4A25-954D-947E2FF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1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B21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21D23"/>
    <w:pPr>
      <w:spacing w:before="40"/>
      <w:outlineLvl w:val="1"/>
    </w:pPr>
    <w:rPr>
      <w:b/>
      <w:caps/>
      <w:color w:val="009384"/>
      <w:szCs w:val="26"/>
    </w:rPr>
  </w:style>
  <w:style w:type="paragraph" w:styleId="Kop3">
    <w:name w:val="heading 3"/>
    <w:basedOn w:val="Kop2"/>
    <w:next w:val="Standaard"/>
    <w:link w:val="Kop3Char"/>
    <w:unhideWhenUsed/>
    <w:qFormat/>
    <w:rsid w:val="00B21D23"/>
    <w:pPr>
      <w:outlineLvl w:val="2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21D23"/>
    <w:rPr>
      <w:rFonts w:asciiTheme="majorHAnsi" w:eastAsiaTheme="majorEastAsia" w:hAnsiTheme="majorHAnsi" w:cstheme="majorBidi"/>
      <w:b/>
      <w:caps/>
      <w:color w:val="009384"/>
      <w:sz w:val="32"/>
      <w:szCs w:val="26"/>
      <w:lang w:val="nl-NL" w:eastAsia="ar-SA"/>
    </w:rPr>
  </w:style>
  <w:style w:type="character" w:customStyle="1" w:styleId="Kop3Char">
    <w:name w:val="Kop 3 Char"/>
    <w:basedOn w:val="Standaardalinea-lettertype"/>
    <w:link w:val="Kop3"/>
    <w:rsid w:val="00B21D23"/>
    <w:rPr>
      <w:rFonts w:asciiTheme="majorHAnsi" w:eastAsiaTheme="majorEastAsia" w:hAnsiTheme="majorHAnsi" w:cstheme="majorBidi"/>
      <w:b/>
      <w:caps/>
      <w:color w:val="009384"/>
      <w:sz w:val="28"/>
      <w:szCs w:val="26"/>
      <w:lang w:val="nl-NL" w:eastAsia="ar-SA"/>
    </w:rPr>
  </w:style>
  <w:style w:type="character" w:styleId="Hyperlink">
    <w:name w:val="Hyperlink"/>
    <w:rsid w:val="00B21D23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21D2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B21D23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styleId="Zwaar">
    <w:name w:val="Strong"/>
    <w:qFormat/>
    <w:rsid w:val="00B21D23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B21D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gcdebrug.be" TargetMode="External"/><Relationship Id="rId5" Type="http://schemas.openxmlformats.org/officeDocument/2006/relationships/hyperlink" Target="mailto:vacature@wgcdebru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Roesems</dc:creator>
  <cp:keywords/>
  <dc:description/>
  <cp:lastModifiedBy>Truus Roesems</cp:lastModifiedBy>
  <cp:revision>2</cp:revision>
  <dcterms:created xsi:type="dcterms:W3CDTF">2019-12-06T09:31:00Z</dcterms:created>
  <dcterms:modified xsi:type="dcterms:W3CDTF">2019-12-06T09:31:00Z</dcterms:modified>
</cp:coreProperties>
</file>