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4D128" w14:textId="3AD8ABAC" w:rsidR="00F931BD" w:rsidRDefault="00F931BD" w:rsidP="00F931BD">
      <w:pPr>
        <w:spacing w:after="0" w:line="240" w:lineRule="auto"/>
        <w:contextualSpacing/>
        <w:rPr>
          <w:rFonts w:cstheme="minorHAnsi"/>
          <w:lang w:val="nl-NL"/>
        </w:rPr>
      </w:pPr>
    </w:p>
    <w:p w14:paraId="7EC02A7B" w14:textId="5AA76019" w:rsidR="00F931BD" w:rsidRDefault="00F931BD" w:rsidP="00F931BD">
      <w:pPr>
        <w:rPr>
          <w:sz w:val="28"/>
          <w:szCs w:val="28"/>
        </w:rPr>
      </w:pPr>
      <w:r>
        <w:rPr>
          <w:sz w:val="28"/>
          <w:szCs w:val="28"/>
        </w:rPr>
        <w:t>Eerstelijnsmeeting 2023</w:t>
      </w:r>
    </w:p>
    <w:p w14:paraId="3FF6BDE3" w14:textId="3D2E5485" w:rsidR="005E7BAF" w:rsidRPr="005E7BAF" w:rsidRDefault="00F931BD" w:rsidP="005E7BAF">
      <w:pPr>
        <w:rPr>
          <w:sz w:val="28"/>
          <w:szCs w:val="28"/>
        </w:rPr>
      </w:pPr>
      <w:r w:rsidRPr="004F4058">
        <w:rPr>
          <w:sz w:val="28"/>
          <w:szCs w:val="28"/>
        </w:rPr>
        <w:t xml:space="preserve">Workshop: </w:t>
      </w:r>
      <w:r w:rsidR="005E7BAF" w:rsidRPr="005E7BAF">
        <w:rPr>
          <w:sz w:val="28"/>
          <w:szCs w:val="28"/>
        </w:rPr>
        <w:t>Werkbaar werken in de zorg </w:t>
      </w:r>
    </w:p>
    <w:p w14:paraId="77DF965D" w14:textId="356D3BD2" w:rsidR="005E7BAF" w:rsidRDefault="005E7BAF" w:rsidP="005E7BAF">
      <w:pPr>
        <w:pStyle w:val="paragraph"/>
        <w:spacing w:before="0" w:beforeAutospacing="0" w:after="0" w:afterAutospacing="0" w:line="276" w:lineRule="auto"/>
        <w:jc w:val="both"/>
        <w:textAlignment w:val="baseline"/>
        <w:rPr>
          <w:rStyle w:val="eop"/>
          <w:rFonts w:cs="Calibri"/>
          <w:sz w:val="22"/>
          <w:szCs w:val="22"/>
        </w:rPr>
      </w:pPr>
      <w:r>
        <w:rPr>
          <w:rStyle w:val="normaltextrun"/>
          <w:rFonts w:ascii="Calibri" w:hAnsi="Calibri" w:cs="Calibri"/>
          <w:sz w:val="22"/>
          <w:szCs w:val="22"/>
        </w:rPr>
        <w:t xml:space="preserve">Bij aanvang van de workshop stonden we stil bij volgende vragen: ‘waar denk jij aan bij werkbaar werken?’ en ‘hoeveel mensen zouden een werkbare job hebben?’. </w:t>
      </w:r>
      <w:r>
        <w:rPr>
          <w:rStyle w:val="normaltextrun"/>
          <w:rFonts w:ascii="Calibri" w:hAnsi="Calibri" w:cs="Calibri"/>
          <w:b/>
          <w:bCs/>
          <w:sz w:val="22"/>
          <w:szCs w:val="22"/>
        </w:rPr>
        <w:t>Stichting Innovatie en Arbeid</w:t>
      </w:r>
      <w:r>
        <w:rPr>
          <w:rStyle w:val="normaltextrun"/>
          <w:rFonts w:ascii="Calibri" w:hAnsi="Calibri" w:cs="Calibri"/>
          <w:sz w:val="22"/>
          <w:szCs w:val="22"/>
        </w:rPr>
        <w:t xml:space="preserve"> voert om de drie jaar een meting uit rond werkbaar werk. Uit de cijfers van 2019 blijkt dat 1 op 2 Vlamingen werkbaar werk heeft. De cijfers zijn wel in dalende lijn. </w:t>
      </w:r>
      <w:r>
        <w:rPr>
          <w:rStyle w:val="normaltextrun"/>
          <w:rFonts w:ascii="Calibri" w:hAnsi="Calibri" w:cs="Calibri"/>
          <w:b/>
          <w:bCs/>
          <w:sz w:val="22"/>
          <w:szCs w:val="22"/>
        </w:rPr>
        <w:t>Leerkansen, motivatieproblemen, werk-privé balans en werkstress zijn de vier knelpunten van werkbaarheid.</w:t>
      </w:r>
      <w:r>
        <w:rPr>
          <w:rStyle w:val="normaltextrun"/>
          <w:rFonts w:ascii="Calibri" w:hAnsi="Calibri" w:cs="Calibri"/>
          <w:sz w:val="22"/>
          <w:szCs w:val="22"/>
        </w:rPr>
        <w:t xml:space="preserve"> In de zorg behalen volgende knelpunten een hogere score: leerkansen, motivatie en werk-privé balans. Het knelpunt ‘werkstress’ behaalt een slechte score binnen de zorgsector. In de zorg ligt het percentage van emotionele belasting hoger ten opzichte van Vlaanderen (44% t.o.v. 24%). De emotionele belasting vloeit voort vanuit de aard van de job. In de zorg wordt ook een hogere werkdruk ervaren en dit is ook in stijgende lijn. </w:t>
      </w:r>
      <w:r>
        <w:rPr>
          <w:rStyle w:val="eop"/>
          <w:rFonts w:cs="Calibri"/>
          <w:sz w:val="22"/>
          <w:szCs w:val="22"/>
        </w:rPr>
        <w:t> </w:t>
      </w:r>
    </w:p>
    <w:p w14:paraId="3A9CC866" w14:textId="77777777" w:rsidR="005E7BAF" w:rsidRDefault="005E7BAF" w:rsidP="005E7BAF">
      <w:pPr>
        <w:pStyle w:val="paragraph"/>
        <w:spacing w:before="0" w:beforeAutospacing="0" w:after="0" w:afterAutospacing="0" w:line="276" w:lineRule="auto"/>
        <w:jc w:val="both"/>
        <w:textAlignment w:val="baseline"/>
        <w:rPr>
          <w:rFonts w:ascii="Calibri" w:hAnsi="Calibri" w:cs="Calibri"/>
          <w:sz w:val="22"/>
          <w:szCs w:val="22"/>
        </w:rPr>
      </w:pPr>
    </w:p>
    <w:p w14:paraId="57985303" w14:textId="2BC0B41E" w:rsidR="005E7BAF" w:rsidRDefault="005E7BAF" w:rsidP="005E7BAF">
      <w:pPr>
        <w:pStyle w:val="paragraph"/>
        <w:spacing w:before="0" w:beforeAutospacing="0" w:after="0" w:afterAutospacing="0" w:line="276" w:lineRule="auto"/>
        <w:jc w:val="both"/>
        <w:textAlignment w:val="baseline"/>
        <w:rPr>
          <w:rStyle w:val="eop"/>
          <w:rFonts w:cs="Calibri"/>
          <w:sz w:val="22"/>
          <w:szCs w:val="22"/>
        </w:rPr>
      </w:pPr>
      <w:r>
        <w:rPr>
          <w:rStyle w:val="normaltextrun"/>
          <w:rFonts w:ascii="Calibri" w:hAnsi="Calibri" w:cs="Calibri"/>
          <w:b/>
          <w:bCs/>
          <w:sz w:val="22"/>
          <w:szCs w:val="22"/>
        </w:rPr>
        <w:t>HOE KOMT WERKBAAR WERKEN TOT STAND?</w:t>
      </w:r>
      <w:r>
        <w:rPr>
          <w:rStyle w:val="eop"/>
          <w:rFonts w:cs="Calibri"/>
          <w:sz w:val="22"/>
          <w:szCs w:val="22"/>
        </w:rPr>
        <w:t> </w:t>
      </w:r>
    </w:p>
    <w:p w14:paraId="1ACAAC2E" w14:textId="77777777" w:rsidR="005E7BAF" w:rsidRDefault="005E7BAF" w:rsidP="005E7BAF">
      <w:pPr>
        <w:pStyle w:val="paragraph"/>
        <w:spacing w:before="0" w:beforeAutospacing="0" w:after="0" w:afterAutospacing="0" w:line="276" w:lineRule="auto"/>
        <w:jc w:val="both"/>
        <w:textAlignment w:val="baseline"/>
        <w:rPr>
          <w:rFonts w:ascii="Calibri" w:hAnsi="Calibri" w:cs="Calibri"/>
          <w:sz w:val="22"/>
          <w:szCs w:val="22"/>
        </w:rPr>
      </w:pPr>
    </w:p>
    <w:p w14:paraId="09B58338" w14:textId="37213626" w:rsidR="005E7BAF" w:rsidRDefault="005E7BAF" w:rsidP="005E7BAF">
      <w:pPr>
        <w:pStyle w:val="paragraph"/>
        <w:spacing w:before="0" w:beforeAutospacing="0" w:after="0" w:afterAutospacing="0" w:line="276" w:lineRule="auto"/>
        <w:jc w:val="both"/>
        <w:textAlignment w:val="baseline"/>
        <w:rPr>
          <w:rStyle w:val="eop"/>
          <w:rFonts w:cs="Calibri"/>
          <w:sz w:val="22"/>
          <w:szCs w:val="22"/>
        </w:rPr>
      </w:pPr>
      <w:r>
        <w:rPr>
          <w:rStyle w:val="normaltextrun"/>
          <w:rFonts w:ascii="Calibri" w:hAnsi="Calibri" w:cs="Calibri"/>
          <w:sz w:val="22"/>
          <w:szCs w:val="22"/>
        </w:rPr>
        <w:t xml:space="preserve">Door het tegemoetkomen aan de </w:t>
      </w:r>
      <w:r>
        <w:rPr>
          <w:rStyle w:val="normaltextrun"/>
          <w:rFonts w:ascii="Calibri" w:hAnsi="Calibri" w:cs="Calibri"/>
          <w:b/>
          <w:bCs/>
          <w:sz w:val="22"/>
          <w:szCs w:val="22"/>
        </w:rPr>
        <w:t>drie universele psychologische basisbehoeften</w:t>
      </w:r>
      <w:r>
        <w:rPr>
          <w:rStyle w:val="normaltextrun"/>
          <w:rFonts w:ascii="Calibri" w:hAnsi="Calibri" w:cs="Calibri"/>
          <w:sz w:val="22"/>
          <w:szCs w:val="22"/>
        </w:rPr>
        <w:t xml:space="preserve"> van elke mens: autonomie, verbondenheid en competentie (</w:t>
      </w:r>
      <w:r>
        <w:rPr>
          <w:rStyle w:val="normaltextrun"/>
          <w:rFonts w:ascii="Calibri" w:hAnsi="Calibri" w:cs="Calibri"/>
          <w:i/>
          <w:iCs/>
          <w:sz w:val="22"/>
          <w:szCs w:val="22"/>
        </w:rPr>
        <w:t>het ABC van de zelfdeterminatietheorie</w:t>
      </w:r>
      <w:r>
        <w:rPr>
          <w:rStyle w:val="normaltextrun"/>
          <w:rFonts w:ascii="Calibri" w:hAnsi="Calibri" w:cs="Calibri"/>
          <w:sz w:val="22"/>
          <w:szCs w:val="22"/>
        </w:rPr>
        <w:t xml:space="preserve">). Hoe beter deze basisbehoeften ondersteund worden, hoe gunstiger: je krijgt het gevoel dat je jouw job goed kan uitvoeren. </w:t>
      </w:r>
      <w:r>
        <w:rPr>
          <w:rStyle w:val="normaltextrun"/>
          <w:rFonts w:ascii="Calibri" w:hAnsi="Calibri" w:cs="Calibri"/>
          <w:b/>
          <w:bCs/>
          <w:sz w:val="22"/>
          <w:szCs w:val="22"/>
        </w:rPr>
        <w:t>Mentale veerkracht</w:t>
      </w:r>
      <w:r>
        <w:rPr>
          <w:rStyle w:val="normaltextrun"/>
          <w:rFonts w:ascii="Calibri" w:hAnsi="Calibri" w:cs="Calibri"/>
          <w:sz w:val="22"/>
          <w:szCs w:val="22"/>
        </w:rPr>
        <w:t xml:space="preserve"> en de </w:t>
      </w:r>
      <w:r>
        <w:rPr>
          <w:rStyle w:val="normaltextrun"/>
          <w:rFonts w:ascii="Calibri" w:hAnsi="Calibri" w:cs="Calibri"/>
          <w:b/>
          <w:bCs/>
          <w:sz w:val="22"/>
          <w:szCs w:val="22"/>
        </w:rPr>
        <w:t>groei</w:t>
      </w:r>
      <w:r>
        <w:rPr>
          <w:rStyle w:val="normaltextrun"/>
          <w:rFonts w:ascii="Calibri" w:hAnsi="Calibri" w:cs="Calibri"/>
          <w:sz w:val="22"/>
          <w:szCs w:val="22"/>
        </w:rPr>
        <w:t xml:space="preserve"> van een persoon speelt een belangrijke rol. Werkbaar werk is voor ieder van ons ook anders, maar de ‘boomstam’ (</w:t>
      </w:r>
      <w:r>
        <w:rPr>
          <w:rStyle w:val="normaltextrun"/>
          <w:rFonts w:ascii="Calibri" w:hAnsi="Calibri" w:cs="Calibri"/>
          <w:i/>
          <w:iCs/>
          <w:sz w:val="22"/>
          <w:szCs w:val="22"/>
        </w:rPr>
        <w:t>het ABC van de zelfdeterminatietheorie</w:t>
      </w:r>
      <w:r>
        <w:rPr>
          <w:rStyle w:val="normaltextrun"/>
          <w:rFonts w:ascii="Calibri" w:hAnsi="Calibri" w:cs="Calibri"/>
          <w:sz w:val="22"/>
          <w:szCs w:val="22"/>
        </w:rPr>
        <w:t xml:space="preserve">) is hetzelfde. Het </w:t>
      </w:r>
      <w:r>
        <w:rPr>
          <w:rStyle w:val="normaltextrun"/>
          <w:rFonts w:ascii="Calibri" w:hAnsi="Calibri" w:cs="Calibri"/>
          <w:b/>
          <w:bCs/>
          <w:sz w:val="22"/>
          <w:szCs w:val="22"/>
        </w:rPr>
        <w:t>organisatiecanvas</w:t>
      </w:r>
      <w:r>
        <w:rPr>
          <w:rStyle w:val="normaltextrun"/>
          <w:rFonts w:ascii="Calibri" w:hAnsi="Calibri" w:cs="Calibri"/>
          <w:sz w:val="22"/>
          <w:szCs w:val="22"/>
        </w:rPr>
        <w:t xml:space="preserve"> is een hulpmiddel om een organisatie op een integrale manier in beeld te brengen. Een organisatie is zowel opgebouwd uit technische als mensgerichte bouwstenen. Het </w:t>
      </w:r>
      <w:r>
        <w:rPr>
          <w:rStyle w:val="normaltextrun"/>
          <w:rFonts w:ascii="Calibri" w:hAnsi="Calibri" w:cs="Calibri"/>
          <w:b/>
          <w:bCs/>
          <w:sz w:val="22"/>
          <w:szCs w:val="22"/>
        </w:rPr>
        <w:t xml:space="preserve">Job </w:t>
      </w:r>
      <w:proofErr w:type="spellStart"/>
      <w:r>
        <w:rPr>
          <w:rStyle w:val="spellingerror"/>
          <w:rFonts w:ascii="Calibri" w:hAnsi="Calibri" w:cs="Calibri"/>
          <w:b/>
          <w:bCs/>
          <w:sz w:val="22"/>
          <w:szCs w:val="22"/>
        </w:rPr>
        <w:t>Demand</w:t>
      </w:r>
      <w:proofErr w:type="spellEnd"/>
      <w:r>
        <w:rPr>
          <w:rStyle w:val="normaltextrun"/>
          <w:rFonts w:ascii="Calibri" w:hAnsi="Calibri" w:cs="Calibri"/>
          <w:b/>
          <w:bCs/>
          <w:sz w:val="22"/>
          <w:szCs w:val="22"/>
        </w:rPr>
        <w:t xml:space="preserve"> Control-model</w:t>
      </w:r>
      <w:r>
        <w:rPr>
          <w:rStyle w:val="normaltextrun"/>
          <w:rFonts w:ascii="Calibri" w:hAnsi="Calibri" w:cs="Calibri"/>
          <w:sz w:val="22"/>
          <w:szCs w:val="22"/>
        </w:rPr>
        <w:t xml:space="preserve"> van </w:t>
      </w:r>
      <w:proofErr w:type="spellStart"/>
      <w:r>
        <w:rPr>
          <w:rStyle w:val="spellingerror"/>
          <w:rFonts w:ascii="Calibri" w:hAnsi="Calibri" w:cs="Calibri"/>
          <w:sz w:val="22"/>
          <w:szCs w:val="22"/>
        </w:rPr>
        <w:t>Karasek</w:t>
      </w:r>
      <w:proofErr w:type="spellEnd"/>
      <w:r>
        <w:rPr>
          <w:rStyle w:val="normaltextrun"/>
          <w:rFonts w:ascii="Calibri" w:hAnsi="Calibri" w:cs="Calibri"/>
          <w:sz w:val="22"/>
          <w:szCs w:val="22"/>
        </w:rPr>
        <w:t xml:space="preserve"> biedt ook belangrijke inzichten: </w:t>
      </w:r>
      <w:r>
        <w:rPr>
          <w:rStyle w:val="eop"/>
          <w:rFonts w:cs="Calibri"/>
          <w:sz w:val="22"/>
          <w:szCs w:val="22"/>
        </w:rPr>
        <w:t> </w:t>
      </w:r>
    </w:p>
    <w:p w14:paraId="1027235A" w14:textId="77777777" w:rsidR="005E7BAF" w:rsidRDefault="005E7BAF" w:rsidP="005E7BAF">
      <w:pPr>
        <w:pStyle w:val="paragraph"/>
        <w:spacing w:before="0" w:beforeAutospacing="0" w:after="0" w:afterAutospacing="0" w:line="276" w:lineRule="auto"/>
        <w:jc w:val="both"/>
        <w:textAlignment w:val="baseline"/>
        <w:rPr>
          <w:rFonts w:ascii="Calibri" w:hAnsi="Calibri" w:cs="Calibri"/>
          <w:sz w:val="22"/>
          <w:szCs w:val="22"/>
        </w:rPr>
      </w:pPr>
    </w:p>
    <w:p w14:paraId="1377A8C1" w14:textId="77777777" w:rsidR="005E7BAF" w:rsidRDefault="005E7BAF">
      <w:pPr>
        <w:pStyle w:val="paragraph"/>
        <w:numPr>
          <w:ilvl w:val="0"/>
          <w:numId w:val="2"/>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sz w:val="22"/>
          <w:szCs w:val="22"/>
        </w:rPr>
        <w:t>Een uitdagende en actieve job zorgt voor meer motivatie en minder stress. </w:t>
      </w:r>
      <w:r>
        <w:rPr>
          <w:rStyle w:val="eop"/>
          <w:rFonts w:cs="Calibri"/>
          <w:sz w:val="22"/>
          <w:szCs w:val="22"/>
        </w:rPr>
        <w:t> </w:t>
      </w:r>
    </w:p>
    <w:p w14:paraId="7091AA6F" w14:textId="4883FB7A" w:rsidR="005E7BAF" w:rsidRPr="005E7BAF" w:rsidRDefault="005E7BAF">
      <w:pPr>
        <w:pStyle w:val="paragraph"/>
        <w:numPr>
          <w:ilvl w:val="0"/>
          <w:numId w:val="2"/>
        </w:numPr>
        <w:spacing w:before="0" w:beforeAutospacing="0" w:after="0" w:afterAutospacing="0" w:line="276" w:lineRule="auto"/>
        <w:jc w:val="both"/>
        <w:textAlignment w:val="baseline"/>
        <w:rPr>
          <w:rStyle w:val="eop"/>
          <w:rFonts w:ascii="Calibri" w:hAnsi="Calibri" w:cs="Calibri"/>
          <w:sz w:val="22"/>
          <w:szCs w:val="22"/>
        </w:rPr>
      </w:pPr>
      <w:r>
        <w:rPr>
          <w:rStyle w:val="normaltextrun"/>
          <w:rFonts w:ascii="Calibri" w:hAnsi="Calibri" w:cs="Calibri"/>
          <w:sz w:val="22"/>
          <w:szCs w:val="22"/>
        </w:rPr>
        <w:t>Hoge taakeisen en een slopende job zorgen voor meer frustraties. </w:t>
      </w:r>
      <w:r>
        <w:rPr>
          <w:rStyle w:val="eop"/>
          <w:rFonts w:cs="Calibri"/>
          <w:sz w:val="22"/>
          <w:szCs w:val="22"/>
        </w:rPr>
        <w:t> </w:t>
      </w:r>
    </w:p>
    <w:p w14:paraId="0A53519D" w14:textId="77777777" w:rsidR="005E7BAF" w:rsidRDefault="005E7BAF" w:rsidP="005E7BAF">
      <w:pPr>
        <w:pStyle w:val="paragraph"/>
        <w:spacing w:before="0" w:beforeAutospacing="0" w:after="0" w:afterAutospacing="0" w:line="276" w:lineRule="auto"/>
        <w:ind w:left="720"/>
        <w:jc w:val="both"/>
        <w:textAlignment w:val="baseline"/>
        <w:rPr>
          <w:rFonts w:ascii="Calibri" w:hAnsi="Calibri" w:cs="Calibri"/>
          <w:sz w:val="22"/>
          <w:szCs w:val="22"/>
        </w:rPr>
      </w:pPr>
    </w:p>
    <w:p w14:paraId="1F44589E" w14:textId="396EA2CB" w:rsidR="005E7BAF" w:rsidRPr="005E7BAF" w:rsidRDefault="005E7BAF" w:rsidP="005E7BAF">
      <w:pPr>
        <w:spacing w:line="276" w:lineRule="auto"/>
      </w:pPr>
      <w:r w:rsidRPr="005E7BAF">
        <w:t>Op regelmatige basis een gesprek aangaan met medewerkers is een must. Wanneer men als leidinggevende, als organisatie rekening houdt met deze inzichten, zorgt dit voor gemotiveerde werknemers.  </w:t>
      </w:r>
    </w:p>
    <w:p w14:paraId="64680668" w14:textId="77777777" w:rsidR="005E7BAF" w:rsidRDefault="005E7BAF" w:rsidP="005E7BAF">
      <w:pPr>
        <w:pStyle w:val="paragraph"/>
        <w:spacing w:before="0" w:beforeAutospacing="0" w:after="0" w:afterAutospacing="0" w:line="276" w:lineRule="auto"/>
        <w:jc w:val="both"/>
        <w:textAlignment w:val="baseline"/>
        <w:rPr>
          <w:rFonts w:ascii="Calibri" w:hAnsi="Calibri" w:cs="Calibri"/>
          <w:sz w:val="22"/>
          <w:szCs w:val="22"/>
        </w:rPr>
      </w:pPr>
    </w:p>
    <w:p w14:paraId="1C085548" w14:textId="05CABA9F" w:rsidR="005E7BAF" w:rsidRDefault="005E7BAF" w:rsidP="005E7BAF">
      <w:pPr>
        <w:pStyle w:val="paragraph"/>
        <w:spacing w:before="0" w:beforeAutospacing="0" w:after="0" w:afterAutospacing="0" w:line="276" w:lineRule="auto"/>
        <w:jc w:val="both"/>
        <w:textAlignment w:val="baseline"/>
        <w:rPr>
          <w:rStyle w:val="eop"/>
          <w:rFonts w:cs="Calibri"/>
          <w:sz w:val="22"/>
          <w:szCs w:val="22"/>
        </w:rPr>
      </w:pPr>
      <w:r>
        <w:rPr>
          <w:rStyle w:val="normaltextrun"/>
          <w:rFonts w:ascii="Calibri" w:hAnsi="Calibri" w:cs="Calibri"/>
          <w:b/>
          <w:bCs/>
          <w:sz w:val="22"/>
          <w:szCs w:val="22"/>
        </w:rPr>
        <w:t>PRAKTIJKVOORBEELD: HUIZE SINT-MONIKA, EEN TUBBE-HUIS</w:t>
      </w:r>
      <w:r>
        <w:rPr>
          <w:rStyle w:val="eop"/>
          <w:rFonts w:cs="Calibri"/>
          <w:sz w:val="22"/>
          <w:szCs w:val="22"/>
        </w:rPr>
        <w:t> </w:t>
      </w:r>
    </w:p>
    <w:p w14:paraId="4D661C62" w14:textId="77777777" w:rsidR="005E7BAF" w:rsidRDefault="005E7BAF" w:rsidP="005E7BAF">
      <w:pPr>
        <w:pStyle w:val="paragraph"/>
        <w:spacing w:before="0" w:beforeAutospacing="0" w:after="0" w:afterAutospacing="0" w:line="276" w:lineRule="auto"/>
        <w:jc w:val="both"/>
        <w:textAlignment w:val="baseline"/>
        <w:rPr>
          <w:rFonts w:ascii="Calibri" w:hAnsi="Calibri" w:cs="Calibri"/>
          <w:sz w:val="22"/>
          <w:szCs w:val="22"/>
        </w:rPr>
      </w:pPr>
    </w:p>
    <w:p w14:paraId="06BC6142" w14:textId="615BC566" w:rsidR="005E7BAF" w:rsidRDefault="005E7BAF" w:rsidP="005E7BAF">
      <w:pPr>
        <w:pStyle w:val="paragraph"/>
        <w:spacing w:before="0" w:beforeAutospacing="0" w:after="0" w:afterAutospacing="0" w:line="276" w:lineRule="auto"/>
        <w:jc w:val="both"/>
        <w:textAlignment w:val="baseline"/>
        <w:rPr>
          <w:rStyle w:val="eop"/>
          <w:rFonts w:cs="Calibri"/>
          <w:sz w:val="22"/>
          <w:szCs w:val="22"/>
        </w:rPr>
      </w:pPr>
      <w:r>
        <w:rPr>
          <w:rStyle w:val="normaltextrun"/>
          <w:rFonts w:ascii="Calibri" w:hAnsi="Calibri" w:cs="Calibri"/>
          <w:sz w:val="22"/>
          <w:szCs w:val="22"/>
        </w:rPr>
        <w:t xml:space="preserve">Het </w:t>
      </w:r>
      <w:proofErr w:type="spellStart"/>
      <w:r>
        <w:rPr>
          <w:rStyle w:val="spellingerror"/>
          <w:rFonts w:ascii="Calibri" w:hAnsi="Calibri" w:cs="Calibri"/>
          <w:sz w:val="22"/>
          <w:szCs w:val="22"/>
        </w:rPr>
        <w:t>Tubbe</w:t>
      </w:r>
      <w:proofErr w:type="spellEnd"/>
      <w:r>
        <w:rPr>
          <w:rStyle w:val="normaltextrun"/>
          <w:rFonts w:ascii="Calibri" w:hAnsi="Calibri" w:cs="Calibri"/>
          <w:sz w:val="22"/>
          <w:szCs w:val="22"/>
        </w:rPr>
        <w:t xml:space="preserve">-model werd niet ontwikkeld vanuit werkbaar werken, maar eerder om bewoners een stem te geven. Huize Sint-Monika had zich ingeschreven voor dit project om hun visie een update te geven. Hun personeelsleden hechten veel belang aan de autonomie van de bewoners. Dankzij het </w:t>
      </w:r>
      <w:proofErr w:type="spellStart"/>
      <w:r>
        <w:rPr>
          <w:rStyle w:val="spellingerror"/>
          <w:rFonts w:ascii="Calibri" w:hAnsi="Calibri" w:cs="Calibri"/>
          <w:sz w:val="22"/>
          <w:szCs w:val="22"/>
        </w:rPr>
        <w:t>Tubbe</w:t>
      </w:r>
      <w:proofErr w:type="spellEnd"/>
      <w:r>
        <w:rPr>
          <w:rStyle w:val="normaltextrun"/>
          <w:rFonts w:ascii="Calibri" w:hAnsi="Calibri" w:cs="Calibri"/>
          <w:sz w:val="22"/>
          <w:szCs w:val="22"/>
        </w:rPr>
        <w:t xml:space="preserve">-project hebben ze ook een nieuw logo en slogan welke tot stand gekomen zijn a.d.h.v. van workshops waarbij bewoners en zorgpersoneel samen aan de slag gingen. De slogan luidt ‘samen geven we kleur aan het leven’. Het logo weerspiegelt dat ze een team zijn en dat ze rekening houden met diversiteit. Het weerspiegelt wie ze zijn, waar ze voor staan en wat ze willen bereiken. Binnen Huize Sint-Monika hebben zowel personeelsleden als bewoners en familieleden inspraak (bv. personeelsleden nemen </w:t>
      </w:r>
      <w:r>
        <w:rPr>
          <w:rStyle w:val="normaltextrun"/>
          <w:rFonts w:ascii="Calibri" w:hAnsi="Calibri" w:cs="Calibri"/>
          <w:sz w:val="22"/>
          <w:szCs w:val="22"/>
        </w:rPr>
        <w:lastRenderedPageBreak/>
        <w:t xml:space="preserve">deel aan sollicitatiegesprekken, samen schrijven aan een nieuw </w:t>
      </w:r>
      <w:proofErr w:type="spellStart"/>
      <w:r>
        <w:rPr>
          <w:rStyle w:val="spellingerror"/>
          <w:rFonts w:ascii="Calibri" w:hAnsi="Calibri" w:cs="Calibri"/>
          <w:sz w:val="22"/>
          <w:szCs w:val="22"/>
        </w:rPr>
        <w:t>leefproject</w:t>
      </w:r>
      <w:proofErr w:type="spellEnd"/>
      <w:r>
        <w:rPr>
          <w:rStyle w:val="normaltextrun"/>
          <w:rFonts w:ascii="Calibri" w:hAnsi="Calibri" w:cs="Calibri"/>
          <w:sz w:val="22"/>
          <w:szCs w:val="22"/>
        </w:rPr>
        <w:t xml:space="preserve">). Huize Sint-Monika legt vnl. </w:t>
      </w:r>
      <w:r>
        <w:rPr>
          <w:rStyle w:val="normaltextrun"/>
          <w:rFonts w:ascii="Calibri" w:hAnsi="Calibri" w:cs="Calibri"/>
          <w:b/>
          <w:bCs/>
          <w:sz w:val="22"/>
          <w:szCs w:val="22"/>
        </w:rPr>
        <w:t>de focus op advies en democratie</w:t>
      </w:r>
      <w:r>
        <w:rPr>
          <w:rStyle w:val="normaltextrun"/>
          <w:rFonts w:ascii="Calibri" w:hAnsi="Calibri" w:cs="Calibri"/>
          <w:sz w:val="22"/>
          <w:szCs w:val="22"/>
        </w:rPr>
        <w:t>. Ze hechten veel belang aan het zich gehoord voelen. Bij de focus op ‘</w:t>
      </w:r>
      <w:r>
        <w:rPr>
          <w:rStyle w:val="normaltextrun"/>
          <w:rFonts w:ascii="Calibri" w:hAnsi="Calibri" w:cs="Calibri"/>
          <w:b/>
          <w:bCs/>
          <w:sz w:val="22"/>
          <w:szCs w:val="22"/>
        </w:rPr>
        <w:t>participatie</w:t>
      </w:r>
      <w:r>
        <w:rPr>
          <w:rStyle w:val="normaltextrun"/>
          <w:rFonts w:ascii="Calibri" w:hAnsi="Calibri" w:cs="Calibri"/>
          <w:sz w:val="22"/>
          <w:szCs w:val="22"/>
        </w:rPr>
        <w:t xml:space="preserve">’ is vertrouwen belangrijk. Als leidinggevende is het niet altijd evident om bepaalde aspecten los te laten. Het is een uitdaging en het is geen rechtlijnig proces. Het bieden van een </w:t>
      </w:r>
      <w:r>
        <w:rPr>
          <w:rStyle w:val="normaltextrun"/>
          <w:rFonts w:ascii="Calibri" w:hAnsi="Calibri" w:cs="Calibri"/>
          <w:b/>
          <w:bCs/>
          <w:sz w:val="22"/>
          <w:szCs w:val="22"/>
        </w:rPr>
        <w:t xml:space="preserve">duidelijk kader </w:t>
      </w:r>
      <w:r>
        <w:rPr>
          <w:rStyle w:val="normaltextrun"/>
          <w:rFonts w:ascii="Calibri" w:hAnsi="Calibri" w:cs="Calibri"/>
          <w:sz w:val="22"/>
          <w:szCs w:val="22"/>
        </w:rPr>
        <w:t>is belangrijk: waar hebben ze inspraak op en waar niet. Wanneer dit duidelijk is, zorgt dit voor minder frustraties. Als belangrijkste les werd ‘</w:t>
      </w:r>
      <w:r>
        <w:rPr>
          <w:rStyle w:val="normaltextrun"/>
          <w:rFonts w:ascii="Calibri" w:hAnsi="Calibri" w:cs="Calibri"/>
          <w:b/>
          <w:bCs/>
          <w:sz w:val="22"/>
          <w:szCs w:val="22"/>
        </w:rPr>
        <w:t>het hebben van</w:t>
      </w:r>
      <w:r>
        <w:rPr>
          <w:rStyle w:val="normaltextrun"/>
          <w:rFonts w:ascii="Calibri" w:hAnsi="Calibri" w:cs="Calibri"/>
          <w:sz w:val="22"/>
          <w:szCs w:val="22"/>
        </w:rPr>
        <w:t xml:space="preserve"> </w:t>
      </w:r>
      <w:r>
        <w:rPr>
          <w:rStyle w:val="normaltextrun"/>
          <w:rFonts w:ascii="Calibri" w:hAnsi="Calibri" w:cs="Calibri"/>
          <w:b/>
          <w:bCs/>
          <w:sz w:val="22"/>
          <w:szCs w:val="22"/>
        </w:rPr>
        <w:t>vertrouwen</w:t>
      </w:r>
      <w:r>
        <w:rPr>
          <w:rStyle w:val="normaltextrun"/>
          <w:rFonts w:ascii="Calibri" w:hAnsi="Calibri" w:cs="Calibri"/>
          <w:sz w:val="22"/>
          <w:szCs w:val="22"/>
        </w:rPr>
        <w:t xml:space="preserve">’ aangehaald: enerzijds moet het team vertrouwen hebben dat ze inspraak krijgen en anderzijds moet de leidinggevende het vertrouwen hebben dat het team de juiste beslissing zal en kan maken. Het </w:t>
      </w:r>
      <w:proofErr w:type="spellStart"/>
      <w:r>
        <w:rPr>
          <w:rStyle w:val="spellingerror"/>
          <w:rFonts w:ascii="Calibri" w:hAnsi="Calibri" w:cs="Calibri"/>
          <w:sz w:val="22"/>
          <w:szCs w:val="22"/>
        </w:rPr>
        <w:t>Tubbe</w:t>
      </w:r>
      <w:proofErr w:type="spellEnd"/>
      <w:r>
        <w:rPr>
          <w:rStyle w:val="normaltextrun"/>
          <w:rFonts w:ascii="Calibri" w:hAnsi="Calibri" w:cs="Calibri"/>
          <w:sz w:val="22"/>
          <w:szCs w:val="22"/>
        </w:rPr>
        <w:t xml:space="preserve">-model is geen strikt model, maar het kan wel een hulpmiddel zijn. De coaching via het </w:t>
      </w:r>
      <w:proofErr w:type="spellStart"/>
      <w:r>
        <w:rPr>
          <w:rStyle w:val="spellingerror"/>
          <w:rFonts w:ascii="Calibri" w:hAnsi="Calibri" w:cs="Calibri"/>
          <w:sz w:val="22"/>
          <w:szCs w:val="22"/>
        </w:rPr>
        <w:t>Tubbe</w:t>
      </w:r>
      <w:proofErr w:type="spellEnd"/>
      <w:r>
        <w:rPr>
          <w:rStyle w:val="normaltextrun"/>
          <w:rFonts w:ascii="Calibri" w:hAnsi="Calibri" w:cs="Calibri"/>
          <w:sz w:val="22"/>
          <w:szCs w:val="22"/>
        </w:rPr>
        <w:t>-project werd als waardevol beschouwd. </w:t>
      </w:r>
      <w:r>
        <w:rPr>
          <w:rStyle w:val="eop"/>
          <w:rFonts w:cs="Calibri"/>
          <w:sz w:val="22"/>
          <w:szCs w:val="22"/>
        </w:rPr>
        <w:t> </w:t>
      </w:r>
    </w:p>
    <w:p w14:paraId="18B0C62E" w14:textId="77777777" w:rsidR="005E7BAF" w:rsidRDefault="005E7BAF" w:rsidP="005E7BAF">
      <w:pPr>
        <w:pStyle w:val="paragraph"/>
        <w:spacing w:before="0" w:beforeAutospacing="0" w:after="0" w:afterAutospacing="0" w:line="276" w:lineRule="auto"/>
        <w:jc w:val="both"/>
        <w:textAlignment w:val="baseline"/>
        <w:rPr>
          <w:rFonts w:ascii="Calibri" w:hAnsi="Calibri" w:cs="Calibri"/>
          <w:sz w:val="22"/>
          <w:szCs w:val="22"/>
        </w:rPr>
      </w:pPr>
    </w:p>
    <w:p w14:paraId="03EBDA00" w14:textId="50AF8A4F" w:rsidR="005E7BAF" w:rsidRDefault="005E7BAF" w:rsidP="005E7BAF">
      <w:pPr>
        <w:pStyle w:val="paragraph"/>
        <w:spacing w:before="0" w:beforeAutospacing="0" w:after="0" w:afterAutospacing="0" w:line="276" w:lineRule="auto"/>
        <w:jc w:val="both"/>
        <w:textAlignment w:val="baseline"/>
        <w:rPr>
          <w:rStyle w:val="eop"/>
          <w:rFonts w:cs="Calibri"/>
          <w:sz w:val="22"/>
          <w:szCs w:val="22"/>
        </w:rPr>
      </w:pPr>
      <w:r>
        <w:rPr>
          <w:rStyle w:val="normaltextrun"/>
          <w:rFonts w:ascii="Calibri" w:hAnsi="Calibri" w:cs="Calibri"/>
          <w:b/>
          <w:bCs/>
          <w:sz w:val="22"/>
          <w:szCs w:val="22"/>
        </w:rPr>
        <w:t>WAT NEMEN WE MEE UIT DEZE SESSIE?</w:t>
      </w:r>
      <w:r>
        <w:rPr>
          <w:rStyle w:val="eop"/>
          <w:rFonts w:cs="Calibri"/>
          <w:sz w:val="22"/>
          <w:szCs w:val="22"/>
        </w:rPr>
        <w:t> </w:t>
      </w:r>
    </w:p>
    <w:p w14:paraId="7959C9FE" w14:textId="77777777" w:rsidR="005E7BAF" w:rsidRDefault="005E7BAF" w:rsidP="005E7BAF">
      <w:pPr>
        <w:pStyle w:val="paragraph"/>
        <w:spacing w:before="0" w:beforeAutospacing="0" w:after="0" w:afterAutospacing="0" w:line="276" w:lineRule="auto"/>
        <w:jc w:val="both"/>
        <w:textAlignment w:val="baseline"/>
        <w:rPr>
          <w:rFonts w:ascii="Calibri" w:hAnsi="Calibri" w:cs="Calibri"/>
          <w:sz w:val="22"/>
          <w:szCs w:val="22"/>
        </w:rPr>
      </w:pPr>
    </w:p>
    <w:p w14:paraId="0A16EE3F" w14:textId="77777777" w:rsidR="005E7BAF" w:rsidRPr="005E7BAF" w:rsidRDefault="005E7BAF">
      <w:pPr>
        <w:pStyle w:val="Lijstalinea"/>
        <w:numPr>
          <w:ilvl w:val="0"/>
          <w:numId w:val="3"/>
        </w:numPr>
        <w:spacing w:line="276" w:lineRule="auto"/>
      </w:pPr>
      <w:r w:rsidRPr="005E7BAF">
        <w:t>Er wordt al meer ingezet op participatie dan we zelf denken. </w:t>
      </w:r>
    </w:p>
    <w:p w14:paraId="2CBE9BDD" w14:textId="77777777" w:rsidR="005E7BAF" w:rsidRPr="005E7BAF" w:rsidRDefault="005E7BAF">
      <w:pPr>
        <w:pStyle w:val="Lijstalinea"/>
        <w:numPr>
          <w:ilvl w:val="0"/>
          <w:numId w:val="3"/>
        </w:numPr>
        <w:spacing w:line="276" w:lineRule="auto"/>
      </w:pPr>
      <w:r w:rsidRPr="005E7BAF">
        <w:t>We focussen ons eerder op wat niet goed gaat. We moeten meer durven kijken naar wat goed gaat en dit benoemen.  </w:t>
      </w:r>
    </w:p>
    <w:p w14:paraId="276E30DF" w14:textId="77777777" w:rsidR="005E7BAF" w:rsidRPr="005E7BAF" w:rsidRDefault="005E7BAF">
      <w:pPr>
        <w:pStyle w:val="Lijstalinea"/>
        <w:numPr>
          <w:ilvl w:val="0"/>
          <w:numId w:val="3"/>
        </w:numPr>
        <w:spacing w:line="276" w:lineRule="auto"/>
      </w:pPr>
      <w:r w:rsidRPr="005E7BAF">
        <w:t>Het regelgevend kader zorgt voor een dubbel gevoel: het zorgt enerzijds voor demping, maar anderzijds voor rechtszekerheid.  </w:t>
      </w:r>
    </w:p>
    <w:p w14:paraId="4955AEB5" w14:textId="77777777" w:rsidR="005E7BAF" w:rsidRPr="005E7BAF" w:rsidRDefault="005E7BAF">
      <w:pPr>
        <w:pStyle w:val="Lijstalinea"/>
        <w:numPr>
          <w:ilvl w:val="0"/>
          <w:numId w:val="3"/>
        </w:numPr>
        <w:spacing w:line="276" w:lineRule="auto"/>
      </w:pPr>
      <w:r w:rsidRPr="005E7BAF">
        <w:t>Voor een zelfstandige zorgprofessional is het bekomen van werkbaar werk uitdagender.  </w:t>
      </w:r>
    </w:p>
    <w:p w14:paraId="253EAB8B" w14:textId="24453EC5" w:rsidR="00F931BD" w:rsidRPr="005E7BAF" w:rsidRDefault="005E7BAF">
      <w:pPr>
        <w:pStyle w:val="Lijstalinea"/>
        <w:numPr>
          <w:ilvl w:val="0"/>
          <w:numId w:val="3"/>
        </w:numPr>
        <w:spacing w:line="276" w:lineRule="auto"/>
      </w:pPr>
      <w:r w:rsidRPr="005E7BAF">
        <w:t>Binnen de zorgopleiding ligt de focus vnl. het verwerven van kennis en het aanleren van technieken en processen. Er is een bredere kijk nodig. Het aansturen van een team en rekening houden met diversiteit binnen een team is iets dat ontbreekt binnen een zorgopleiding.  </w:t>
      </w:r>
    </w:p>
    <w:sectPr w:rsidR="00F931BD" w:rsidRPr="005E7BAF" w:rsidSect="003C09EF">
      <w:headerReference w:type="default" r:id="rId8"/>
      <w:footerReference w:type="default" r:id="rId9"/>
      <w:headerReference w:type="first" r:id="rId10"/>
      <w:footerReference w:type="first" r:id="rId11"/>
      <w:pgSz w:w="11906" w:h="16838"/>
      <w:pgMar w:top="282" w:right="1417" w:bottom="1417" w:left="1417"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7F7C7" w14:textId="77777777" w:rsidR="0087533D" w:rsidRDefault="0087533D" w:rsidP="00E313DE">
      <w:pPr>
        <w:spacing w:after="0" w:line="240" w:lineRule="auto"/>
      </w:pPr>
      <w:r>
        <w:separator/>
      </w:r>
    </w:p>
  </w:endnote>
  <w:endnote w:type="continuationSeparator" w:id="0">
    <w:p w14:paraId="1EFBE942" w14:textId="77777777" w:rsidR="0087533D" w:rsidRDefault="0087533D" w:rsidP="00E31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Y="1"/>
      <w:tblOverlap w:val="never"/>
      <w:tblW w:w="5000" w:type="pct"/>
      <w:tblBorders>
        <w:top w:val="single" w:sz="4" w:space="0" w:color="6A7665"/>
      </w:tblBorders>
      <w:tblLook w:val="04A0" w:firstRow="1" w:lastRow="0" w:firstColumn="1" w:lastColumn="0" w:noHBand="0" w:noVBand="1"/>
    </w:tblPr>
    <w:tblGrid>
      <w:gridCol w:w="7267"/>
      <w:gridCol w:w="1805"/>
    </w:tblGrid>
    <w:tr w:rsidR="006A26E2" w:rsidRPr="005D0863" w14:paraId="246EB9B7" w14:textId="77777777" w:rsidTr="003C09EF">
      <w:trPr>
        <w:trHeight w:val="890"/>
      </w:trPr>
      <w:tc>
        <w:tcPr>
          <w:tcW w:w="4005" w:type="pct"/>
          <w:vAlign w:val="center"/>
        </w:tcPr>
        <w:p w14:paraId="2628758E" w14:textId="2C8BDA5D" w:rsidR="006A26E2" w:rsidRPr="005D0863" w:rsidRDefault="006A26E2" w:rsidP="003C09EF">
          <w:pPr>
            <w:pStyle w:val="Geenafstand"/>
            <w:rPr>
              <w:b/>
            </w:rPr>
          </w:pPr>
          <w:r>
            <w:rPr>
              <w:rStyle w:val="Tekstvantijdelijkeaanduiding"/>
              <w:b/>
            </w:rPr>
            <w:t>[</w:t>
          </w:r>
          <w:r w:rsidR="00F931BD">
            <w:rPr>
              <w:rStyle w:val="Tekstvantijdelijkeaanduiding"/>
              <w:b/>
            </w:rPr>
            <w:t>Eerstelijnsmeeting 2023</w:t>
          </w:r>
          <w:r w:rsidRPr="005D0863">
            <w:rPr>
              <w:rStyle w:val="Tekstvantijdelijkeaanduiding"/>
              <w:b/>
            </w:rPr>
            <w:t>]</w:t>
          </w:r>
        </w:p>
      </w:tc>
      <w:tc>
        <w:tcPr>
          <w:tcW w:w="995" w:type="pct"/>
          <w:vAlign w:val="center"/>
        </w:tcPr>
        <w:p w14:paraId="79329443" w14:textId="77777777" w:rsidR="006A26E2" w:rsidRPr="005D0863" w:rsidRDefault="006A26E2" w:rsidP="003C09EF">
          <w:pPr>
            <w:pStyle w:val="Geenafstand"/>
            <w:jc w:val="right"/>
            <w:rPr>
              <w:b/>
              <w:lang w:val="nl-NL"/>
            </w:rPr>
          </w:pPr>
          <w:r w:rsidRPr="005D0863">
            <w:rPr>
              <w:b/>
              <w:color w:val="6A7665"/>
            </w:rPr>
            <w:t>Pagina</w:t>
          </w:r>
          <w:r w:rsidRPr="005D0863">
            <w:rPr>
              <w:b/>
              <w:color w:val="6A7665"/>
              <w:lang w:val="nl-NL"/>
            </w:rPr>
            <w:t xml:space="preserve"> </w:t>
          </w:r>
          <w:r w:rsidRPr="005D0863">
            <w:rPr>
              <w:b/>
              <w:color w:val="6A7665"/>
              <w:lang w:val="nl-NL"/>
            </w:rPr>
            <w:fldChar w:fldCharType="begin"/>
          </w:r>
          <w:r w:rsidRPr="005D0863">
            <w:rPr>
              <w:b/>
              <w:color w:val="6A7665"/>
              <w:lang w:val="nl-NL"/>
            </w:rPr>
            <w:instrText xml:space="preserve"> PAGE </w:instrText>
          </w:r>
          <w:r w:rsidRPr="005D0863">
            <w:rPr>
              <w:b/>
              <w:color w:val="6A7665"/>
              <w:lang w:val="nl-NL"/>
            </w:rPr>
            <w:fldChar w:fldCharType="separate"/>
          </w:r>
          <w:r w:rsidR="00777B51">
            <w:rPr>
              <w:b/>
              <w:noProof/>
              <w:color w:val="6A7665"/>
              <w:lang w:val="nl-NL"/>
            </w:rPr>
            <w:t>44</w:t>
          </w:r>
          <w:r w:rsidRPr="005D0863">
            <w:rPr>
              <w:b/>
              <w:color w:val="6A7665"/>
              <w:lang w:val="nl-NL"/>
            </w:rPr>
            <w:fldChar w:fldCharType="end"/>
          </w:r>
          <w:r w:rsidRPr="005D0863">
            <w:rPr>
              <w:b/>
              <w:color w:val="6A7665"/>
              <w:lang w:val="nl-NL"/>
            </w:rPr>
            <w:t xml:space="preserve"> van </w:t>
          </w:r>
          <w:r w:rsidRPr="005D0863">
            <w:rPr>
              <w:b/>
              <w:color w:val="6A7665"/>
              <w:lang w:val="nl-NL"/>
            </w:rPr>
            <w:fldChar w:fldCharType="begin"/>
          </w:r>
          <w:r w:rsidRPr="005D0863">
            <w:rPr>
              <w:b/>
              <w:color w:val="6A7665"/>
              <w:lang w:val="nl-NL"/>
            </w:rPr>
            <w:instrText xml:space="preserve"> NUMPAGES  </w:instrText>
          </w:r>
          <w:r w:rsidRPr="005D0863">
            <w:rPr>
              <w:b/>
              <w:color w:val="6A7665"/>
              <w:lang w:val="nl-NL"/>
            </w:rPr>
            <w:fldChar w:fldCharType="separate"/>
          </w:r>
          <w:r w:rsidR="00777B51">
            <w:rPr>
              <w:b/>
              <w:noProof/>
              <w:color w:val="6A7665"/>
              <w:lang w:val="nl-NL"/>
            </w:rPr>
            <w:t>45</w:t>
          </w:r>
          <w:r w:rsidRPr="005D0863">
            <w:rPr>
              <w:b/>
              <w:color w:val="6A7665"/>
              <w:lang w:val="nl-NL"/>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Y="1"/>
      <w:tblOverlap w:val="never"/>
      <w:tblW w:w="5000" w:type="pct"/>
      <w:tblBorders>
        <w:top w:val="single" w:sz="4" w:space="0" w:color="6A7665"/>
      </w:tblBorders>
      <w:tblLook w:val="04A0" w:firstRow="1" w:lastRow="0" w:firstColumn="1" w:lastColumn="0" w:noHBand="0" w:noVBand="1"/>
    </w:tblPr>
    <w:tblGrid>
      <w:gridCol w:w="3827"/>
      <w:gridCol w:w="3135"/>
      <w:gridCol w:w="2110"/>
    </w:tblGrid>
    <w:tr w:rsidR="006A26E2" w:rsidRPr="005D0863" w14:paraId="4F81130B" w14:textId="77777777" w:rsidTr="00E2023C">
      <w:tc>
        <w:tcPr>
          <w:tcW w:w="2109" w:type="pct"/>
          <w:vAlign w:val="center"/>
        </w:tcPr>
        <w:p w14:paraId="63674ACC" w14:textId="77777777" w:rsidR="006A26E2" w:rsidRDefault="006A26E2" w:rsidP="00E2023C">
          <w:pPr>
            <w:pStyle w:val="Geenafstand"/>
            <w:rPr>
              <w:b/>
              <w:color w:val="263F6A"/>
              <w:sz w:val="16"/>
            </w:rPr>
          </w:pPr>
          <w:r w:rsidRPr="005D0863">
            <w:rPr>
              <w:b/>
              <w:color w:val="263F6A"/>
              <w:sz w:val="16"/>
            </w:rPr>
            <w:t>Huis voor Gezondheid</w:t>
          </w:r>
          <w:r>
            <w:rPr>
              <w:b/>
              <w:color w:val="263F6A"/>
              <w:sz w:val="16"/>
            </w:rPr>
            <w:t xml:space="preserve"> </w:t>
          </w:r>
          <w:r w:rsidRPr="00E2023C">
            <w:rPr>
              <w:color w:val="6A7665"/>
              <w:sz w:val="16"/>
            </w:rPr>
            <w:t>en</w:t>
          </w:r>
          <w:r>
            <w:rPr>
              <w:b/>
              <w:color w:val="263F6A"/>
              <w:sz w:val="16"/>
            </w:rPr>
            <w:t xml:space="preserve"> </w:t>
          </w:r>
          <w:r w:rsidRPr="00E2023C">
            <w:rPr>
              <w:b/>
              <w:color w:val="009999"/>
              <w:sz w:val="16"/>
            </w:rPr>
            <w:t>BruZEL</w:t>
          </w:r>
        </w:p>
        <w:p w14:paraId="0CAD6F12" w14:textId="77777777" w:rsidR="006A26E2" w:rsidRPr="005D0863" w:rsidRDefault="006A26E2" w:rsidP="00E2023C">
          <w:pPr>
            <w:pStyle w:val="Geenafstand"/>
          </w:pPr>
          <w:r>
            <w:rPr>
              <w:color w:val="6A7665"/>
              <w:sz w:val="16"/>
            </w:rPr>
            <w:t>krijgen</w:t>
          </w:r>
          <w:r w:rsidRPr="005D0863">
            <w:rPr>
              <w:color w:val="6A7665"/>
              <w:sz w:val="16"/>
            </w:rPr>
            <w:t xml:space="preserve"> de STEUN van </w:t>
          </w:r>
        </w:p>
      </w:tc>
      <w:tc>
        <w:tcPr>
          <w:tcW w:w="1728" w:type="pct"/>
        </w:tcPr>
        <w:p w14:paraId="748ABBC9" w14:textId="77777777" w:rsidR="006A26E2" w:rsidRPr="005D0863" w:rsidRDefault="006A26E2" w:rsidP="00E2023C">
          <w:pPr>
            <w:pStyle w:val="Voettekst"/>
            <w:tabs>
              <w:tab w:val="left" w:pos="1935"/>
            </w:tabs>
            <w:jc w:val="center"/>
            <w:rPr>
              <w:sz w:val="16"/>
              <w:szCs w:val="16"/>
            </w:rPr>
          </w:pPr>
          <w:r>
            <w:rPr>
              <w:noProof/>
              <w:sz w:val="16"/>
              <w:szCs w:val="16"/>
              <w:lang w:eastAsia="nl-BE"/>
            </w:rPr>
            <w:drawing>
              <wp:anchor distT="0" distB="0" distL="114300" distR="114300" simplePos="0" relativeHeight="251659264" behindDoc="0" locked="0" layoutInCell="1" allowOverlap="1" wp14:anchorId="5050CA28" wp14:editId="46684A93">
                <wp:simplePos x="0" y="0"/>
                <wp:positionH relativeFrom="column">
                  <wp:posOffset>1064895</wp:posOffset>
                </wp:positionH>
                <wp:positionV relativeFrom="paragraph">
                  <wp:posOffset>158115</wp:posOffset>
                </wp:positionV>
                <wp:extent cx="856615" cy="286385"/>
                <wp:effectExtent l="0" t="0" r="635" b="0"/>
                <wp:wrapThrough wrapText="bothSides">
                  <wp:wrapPolygon edited="0">
                    <wp:start x="0" y="0"/>
                    <wp:lineTo x="0" y="20115"/>
                    <wp:lineTo x="21136" y="20115"/>
                    <wp:lineTo x="21136" y="0"/>
                    <wp:lineTo x="0" y="0"/>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615" cy="286385"/>
                        </a:xfrm>
                        <a:prstGeom prst="rect">
                          <a:avLst/>
                        </a:prstGeom>
                        <a:noFill/>
                      </pic:spPr>
                    </pic:pic>
                  </a:graphicData>
                </a:graphic>
              </wp:anchor>
            </w:drawing>
          </w:r>
        </w:p>
      </w:tc>
      <w:tc>
        <w:tcPr>
          <w:tcW w:w="1163" w:type="pct"/>
        </w:tcPr>
        <w:p w14:paraId="0952FB58" w14:textId="77777777" w:rsidR="006A26E2" w:rsidRPr="005D0863" w:rsidRDefault="006A26E2" w:rsidP="00E2023C">
          <w:pPr>
            <w:pStyle w:val="Voettekst"/>
            <w:tabs>
              <w:tab w:val="left" w:pos="1935"/>
            </w:tabs>
            <w:jc w:val="center"/>
            <w:rPr>
              <w:sz w:val="16"/>
              <w:szCs w:val="16"/>
            </w:rPr>
          </w:pPr>
          <w:r>
            <w:rPr>
              <w:noProof/>
              <w:lang w:eastAsia="nl-BE"/>
            </w:rPr>
            <w:drawing>
              <wp:inline distT="0" distB="0" distL="0" distR="0" wp14:anchorId="2A01BC33" wp14:editId="1F9DBF5B">
                <wp:extent cx="273600" cy="360000"/>
                <wp:effectExtent l="0" t="0" r="0" b="2540"/>
                <wp:docPr id="2" name="Afbeelding 2" descr="Y:\HvG\Fotodatabank\Logo's\VGC\VGC_Logo_N_verticaal_zw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HvG\Fotodatabank\Logo's\VGC\VGC_Logo_N_verticaal_zwart.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3600" cy="360000"/>
                        </a:xfrm>
                        <a:prstGeom prst="rect">
                          <a:avLst/>
                        </a:prstGeom>
                        <a:noFill/>
                        <a:ln>
                          <a:noFill/>
                        </a:ln>
                      </pic:spPr>
                    </pic:pic>
                  </a:graphicData>
                </a:graphic>
              </wp:inline>
            </w:drawing>
          </w:r>
        </w:p>
      </w:tc>
    </w:tr>
  </w:tbl>
  <w:p w14:paraId="25C4700E" w14:textId="77777777" w:rsidR="006A26E2" w:rsidRPr="00E2023C" w:rsidRDefault="006A26E2" w:rsidP="00E202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A7A99" w14:textId="77777777" w:rsidR="0087533D" w:rsidRDefault="0087533D" w:rsidP="00E313DE">
      <w:pPr>
        <w:spacing w:after="0" w:line="240" w:lineRule="auto"/>
      </w:pPr>
      <w:r>
        <w:separator/>
      </w:r>
    </w:p>
  </w:footnote>
  <w:footnote w:type="continuationSeparator" w:id="0">
    <w:p w14:paraId="3F3A6ACD" w14:textId="77777777" w:rsidR="0087533D" w:rsidRDefault="0087533D" w:rsidP="00E31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6A7665"/>
      </w:tblBorders>
      <w:tblLook w:val="04A0" w:firstRow="1" w:lastRow="0" w:firstColumn="1" w:lastColumn="0" w:noHBand="0" w:noVBand="1"/>
    </w:tblPr>
    <w:tblGrid>
      <w:gridCol w:w="4675"/>
      <w:gridCol w:w="1372"/>
      <w:gridCol w:w="3025"/>
    </w:tblGrid>
    <w:tr w:rsidR="006A26E2" w:rsidRPr="0045321A" w14:paraId="4D921781" w14:textId="77777777" w:rsidTr="003C09EF">
      <w:tc>
        <w:tcPr>
          <w:tcW w:w="2576" w:type="pct"/>
        </w:tcPr>
        <w:p w14:paraId="6BAB986A" w14:textId="77777777" w:rsidR="006A26E2" w:rsidRPr="005D0863" w:rsidRDefault="006A26E2" w:rsidP="00E313DE">
          <w:pPr>
            <w:pStyle w:val="Koptekst"/>
          </w:pPr>
          <w:r w:rsidRPr="00E313DE">
            <w:rPr>
              <w:b/>
              <w:color w:val="009999"/>
            </w:rPr>
            <w:t>BruZEL</w:t>
          </w:r>
          <w:r w:rsidRPr="005D0863">
            <w:t xml:space="preserve"> </w:t>
          </w:r>
          <w:r>
            <w:rPr>
              <w:b/>
              <w:color w:val="6A7665"/>
            </w:rPr>
            <w:t>voor zorg altijd in je buurt</w:t>
          </w:r>
        </w:p>
      </w:tc>
      <w:tc>
        <w:tcPr>
          <w:tcW w:w="756" w:type="pct"/>
        </w:tcPr>
        <w:p w14:paraId="31030223" w14:textId="77777777" w:rsidR="006A26E2" w:rsidRPr="005D0863" w:rsidRDefault="006A26E2" w:rsidP="003C09EF">
          <w:pPr>
            <w:pStyle w:val="Koptekst"/>
          </w:pPr>
        </w:p>
      </w:tc>
      <w:tc>
        <w:tcPr>
          <w:tcW w:w="1667" w:type="pct"/>
        </w:tcPr>
        <w:p w14:paraId="5B75B448" w14:textId="77777777" w:rsidR="006A26E2" w:rsidRPr="005D0863" w:rsidRDefault="006A26E2" w:rsidP="003C09EF">
          <w:pPr>
            <w:pStyle w:val="Koptekst"/>
          </w:pPr>
        </w:p>
      </w:tc>
    </w:tr>
  </w:tbl>
  <w:p w14:paraId="789C9889" w14:textId="77777777" w:rsidR="006A26E2" w:rsidRPr="00E80A3D" w:rsidRDefault="006A26E2" w:rsidP="003C09E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23947" w14:textId="77777777" w:rsidR="006A26E2" w:rsidRPr="00A0171B" w:rsidRDefault="00777B51" w:rsidP="003C09EF">
    <w:pPr>
      <w:jc w:val="right"/>
    </w:pPr>
    <w:r>
      <w:rPr>
        <w:noProof/>
        <w:lang w:eastAsia="nl-BE"/>
      </w:rPr>
      <w:drawing>
        <wp:inline distT="0" distB="0" distL="0" distR="0" wp14:anchorId="6366F6B8" wp14:editId="0013D7CD">
          <wp:extent cx="1403433" cy="757872"/>
          <wp:effectExtent l="0" t="0" r="6350" b="444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VG_transparant_beterekw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22" cy="770502"/>
                  </a:xfrm>
                  <a:prstGeom prst="rect">
                    <a:avLst/>
                  </a:prstGeom>
                </pic:spPr>
              </pic:pic>
            </a:graphicData>
          </a:graphic>
        </wp:inline>
      </w:drawing>
    </w:r>
    <w:r>
      <w:tab/>
    </w:r>
    <w:r>
      <w:rPr>
        <w:noProof/>
        <w:lang w:eastAsia="nl-BE"/>
      </w:rPr>
      <w:drawing>
        <wp:inline distT="0" distB="0" distL="0" distR="0" wp14:anchorId="144A769E" wp14:editId="07B54626">
          <wp:extent cx="1957387" cy="836722"/>
          <wp:effectExtent l="0" t="0" r="508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bel_Bruzel_eerstelijnszone_baseline.png"/>
                  <pic:cNvPicPr/>
                </pic:nvPicPr>
                <pic:blipFill>
                  <a:blip r:embed="rId2">
                    <a:extLst>
                      <a:ext uri="{28A0092B-C50C-407E-A947-70E740481C1C}">
                        <a14:useLocalDpi xmlns:a14="http://schemas.microsoft.com/office/drawing/2010/main" val="0"/>
                      </a:ext>
                    </a:extLst>
                  </a:blip>
                  <a:stretch>
                    <a:fillRect/>
                  </a:stretch>
                </pic:blipFill>
                <pic:spPr>
                  <a:xfrm>
                    <a:off x="0" y="0"/>
                    <a:ext cx="1972193" cy="8430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FA7F27"/>
    <w:multiLevelType w:val="hybridMultilevel"/>
    <w:tmpl w:val="78EA0D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3BA6875"/>
    <w:multiLevelType w:val="hybridMultilevel"/>
    <w:tmpl w:val="FDAC4CF8"/>
    <w:lvl w:ilvl="0" w:tplc="166EBDA2">
      <w:start w:val="1"/>
      <w:numFmt w:val="decimal"/>
      <w:pStyle w:val="Titel2"/>
      <w:lvlText w:val="%1."/>
      <w:lvlJc w:val="left"/>
      <w:pPr>
        <w:ind w:left="720" w:hanging="360"/>
      </w:pPr>
      <w:rPr>
        <w:rFonts w:hint="default"/>
        <w:b/>
        <w:i w:val="0"/>
        <w:color w:val="FFFFFF" w:themeColor="background1"/>
        <w:sz w:val="28"/>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 w15:restartNumberingAfterBreak="0">
    <w:nsid w:val="763119D6"/>
    <w:multiLevelType w:val="hybridMultilevel"/>
    <w:tmpl w:val="94EE0C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44965089">
    <w:abstractNumId w:val="1"/>
  </w:num>
  <w:num w:numId="2" w16cid:durableId="1262758116">
    <w:abstractNumId w:val="0"/>
  </w:num>
  <w:num w:numId="3" w16cid:durableId="56992664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1BD"/>
    <w:rsid w:val="00087CFB"/>
    <w:rsid w:val="00115AC0"/>
    <w:rsid w:val="00191C0C"/>
    <w:rsid w:val="00203F06"/>
    <w:rsid w:val="002C573C"/>
    <w:rsid w:val="00325A3B"/>
    <w:rsid w:val="003705DB"/>
    <w:rsid w:val="003C09EF"/>
    <w:rsid w:val="003D7A42"/>
    <w:rsid w:val="00442719"/>
    <w:rsid w:val="00582AAF"/>
    <w:rsid w:val="005C5B20"/>
    <w:rsid w:val="005E7BAF"/>
    <w:rsid w:val="005F4734"/>
    <w:rsid w:val="0063450E"/>
    <w:rsid w:val="006A26E2"/>
    <w:rsid w:val="006D26E1"/>
    <w:rsid w:val="0071791D"/>
    <w:rsid w:val="007666C4"/>
    <w:rsid w:val="00777B51"/>
    <w:rsid w:val="00787705"/>
    <w:rsid w:val="007C420E"/>
    <w:rsid w:val="0087533D"/>
    <w:rsid w:val="008C04A3"/>
    <w:rsid w:val="009C1184"/>
    <w:rsid w:val="00A11446"/>
    <w:rsid w:val="00AD5AFD"/>
    <w:rsid w:val="00B0326A"/>
    <w:rsid w:val="00BA1581"/>
    <w:rsid w:val="00CF5B24"/>
    <w:rsid w:val="00D229D7"/>
    <w:rsid w:val="00D86793"/>
    <w:rsid w:val="00D9549E"/>
    <w:rsid w:val="00DD08DD"/>
    <w:rsid w:val="00E2023C"/>
    <w:rsid w:val="00E313DE"/>
    <w:rsid w:val="00E729B3"/>
    <w:rsid w:val="00F22E47"/>
    <w:rsid w:val="00F66850"/>
    <w:rsid w:val="00F931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308C1"/>
  <w15:chartTrackingRefBased/>
  <w15:docId w15:val="{FC32CF45-ED91-4DEA-94EB-56ABCC89F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31BD"/>
    <w:rPr>
      <w:lang w:eastAsia="en-US"/>
    </w:rPr>
  </w:style>
  <w:style w:type="paragraph" w:styleId="Kop1">
    <w:name w:val="heading 1"/>
    <w:basedOn w:val="Standaard"/>
    <w:next w:val="Standaard"/>
    <w:link w:val="Kop1Char"/>
    <w:uiPriority w:val="9"/>
    <w:qFormat/>
    <w:rsid w:val="00E313DE"/>
    <w:pPr>
      <w:pBdr>
        <w:top w:val="single" w:sz="24" w:space="0" w:color="263F6A"/>
        <w:left w:val="single" w:sz="24" w:space="0" w:color="263F6A"/>
        <w:bottom w:val="single" w:sz="24" w:space="0" w:color="263F6A"/>
        <w:right w:val="single" w:sz="24" w:space="0" w:color="263F6A"/>
      </w:pBdr>
      <w:shd w:val="clear" w:color="auto" w:fill="263F6A"/>
      <w:spacing w:after="0"/>
      <w:outlineLvl w:val="0"/>
    </w:pPr>
    <w:rPr>
      <w:b/>
      <w:bCs/>
      <w:caps/>
      <w:color w:val="FFFFFF"/>
      <w:spacing w:val="15"/>
    </w:rPr>
  </w:style>
  <w:style w:type="paragraph" w:styleId="Kop2">
    <w:name w:val="heading 2"/>
    <w:basedOn w:val="Standaard"/>
    <w:next w:val="Standaard"/>
    <w:link w:val="Kop2Char"/>
    <w:uiPriority w:val="9"/>
    <w:semiHidden/>
    <w:unhideWhenUsed/>
    <w:qFormat/>
    <w:rsid w:val="008C04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8C04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13DE"/>
    <w:rPr>
      <w:rFonts w:ascii="Calibri" w:eastAsia="Times New Roman" w:hAnsi="Calibri" w:cs="Times New Roman"/>
      <w:b/>
      <w:bCs/>
      <w:caps/>
      <w:color w:val="FFFFFF"/>
      <w:spacing w:val="15"/>
      <w:shd w:val="clear" w:color="auto" w:fill="263F6A"/>
      <w:lang w:eastAsia="en-US" w:bidi="en-US"/>
    </w:rPr>
  </w:style>
  <w:style w:type="paragraph" w:styleId="Koptekst">
    <w:name w:val="header"/>
    <w:basedOn w:val="Standaard"/>
    <w:link w:val="KoptekstChar"/>
    <w:uiPriority w:val="99"/>
    <w:unhideWhenUsed/>
    <w:rsid w:val="00E313D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313DE"/>
    <w:rPr>
      <w:rFonts w:ascii="Calibri" w:eastAsia="Times New Roman" w:hAnsi="Calibri" w:cs="Times New Roman"/>
      <w:sz w:val="20"/>
      <w:szCs w:val="20"/>
      <w:lang w:eastAsia="en-US" w:bidi="en-US"/>
    </w:rPr>
  </w:style>
  <w:style w:type="paragraph" w:styleId="Voettekst">
    <w:name w:val="footer"/>
    <w:basedOn w:val="Standaard"/>
    <w:link w:val="VoettekstChar"/>
    <w:uiPriority w:val="99"/>
    <w:unhideWhenUsed/>
    <w:rsid w:val="00E313D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313DE"/>
    <w:rPr>
      <w:rFonts w:ascii="Calibri" w:eastAsia="Times New Roman" w:hAnsi="Calibri" w:cs="Times New Roman"/>
      <w:sz w:val="20"/>
      <w:szCs w:val="20"/>
      <w:lang w:eastAsia="en-US" w:bidi="en-US"/>
    </w:rPr>
  </w:style>
  <w:style w:type="paragraph" w:styleId="Geenafstand">
    <w:name w:val="No Spacing"/>
    <w:basedOn w:val="Standaard"/>
    <w:link w:val="GeenafstandChar"/>
    <w:uiPriority w:val="1"/>
    <w:qFormat/>
    <w:rsid w:val="00E313DE"/>
    <w:pPr>
      <w:spacing w:after="0" w:line="240" w:lineRule="auto"/>
    </w:pPr>
  </w:style>
  <w:style w:type="character" w:customStyle="1" w:styleId="GeenafstandChar">
    <w:name w:val="Geen afstand Char"/>
    <w:basedOn w:val="Standaardalinea-lettertype"/>
    <w:link w:val="Geenafstand"/>
    <w:uiPriority w:val="1"/>
    <w:rsid w:val="00E313DE"/>
    <w:rPr>
      <w:rFonts w:ascii="Calibri" w:eastAsia="Times New Roman" w:hAnsi="Calibri" w:cs="Times New Roman"/>
      <w:sz w:val="20"/>
      <w:szCs w:val="20"/>
      <w:lang w:eastAsia="en-US" w:bidi="en-US"/>
    </w:rPr>
  </w:style>
  <w:style w:type="paragraph" w:styleId="Lijstalinea">
    <w:name w:val="List Paragraph"/>
    <w:basedOn w:val="Standaard"/>
    <w:link w:val="LijstalineaChar"/>
    <w:uiPriority w:val="34"/>
    <w:qFormat/>
    <w:rsid w:val="00E313DE"/>
    <w:pPr>
      <w:ind w:left="720"/>
      <w:contextualSpacing/>
    </w:pPr>
  </w:style>
  <w:style w:type="character" w:styleId="Tekstvantijdelijkeaanduiding">
    <w:name w:val="Placeholder Text"/>
    <w:basedOn w:val="Standaardalinea-lettertype"/>
    <w:uiPriority w:val="99"/>
    <w:semiHidden/>
    <w:rsid w:val="00E313DE"/>
    <w:rPr>
      <w:color w:val="808080"/>
    </w:rPr>
  </w:style>
  <w:style w:type="paragraph" w:styleId="Titel">
    <w:name w:val="Title"/>
    <w:basedOn w:val="Standaard"/>
    <w:next w:val="Standaard"/>
    <w:link w:val="TitelChar"/>
    <w:uiPriority w:val="10"/>
    <w:qFormat/>
    <w:rsid w:val="00F668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6850"/>
    <w:rPr>
      <w:rFonts w:asciiTheme="majorHAnsi" w:eastAsiaTheme="majorEastAsia" w:hAnsiTheme="majorHAnsi" w:cstheme="majorBidi"/>
      <w:spacing w:val="-10"/>
      <w:kern w:val="28"/>
      <w:sz w:val="56"/>
      <w:szCs w:val="56"/>
      <w:lang w:eastAsia="en-US" w:bidi="en-US"/>
    </w:rPr>
  </w:style>
  <w:style w:type="paragraph" w:styleId="Normaalweb">
    <w:name w:val="Normal (Web)"/>
    <w:basedOn w:val="Standaard"/>
    <w:link w:val="NormaalwebChar"/>
    <w:uiPriority w:val="99"/>
    <w:unhideWhenUsed/>
    <w:rsid w:val="003C09EF"/>
    <w:pPr>
      <w:spacing w:before="100" w:beforeAutospacing="1" w:after="100" w:afterAutospacing="1" w:line="240" w:lineRule="auto"/>
    </w:pPr>
    <w:rPr>
      <w:rFonts w:ascii="Times New Roman" w:hAnsi="Times New Roman"/>
      <w:sz w:val="24"/>
      <w:szCs w:val="24"/>
      <w:lang w:eastAsia="nl-BE"/>
    </w:rPr>
  </w:style>
  <w:style w:type="character" w:styleId="Zwaar">
    <w:name w:val="Strong"/>
    <w:basedOn w:val="Standaardalinea-lettertype"/>
    <w:uiPriority w:val="22"/>
    <w:qFormat/>
    <w:rsid w:val="003C09EF"/>
    <w:rPr>
      <w:b/>
      <w:bCs/>
    </w:rPr>
  </w:style>
  <w:style w:type="character" w:customStyle="1" w:styleId="VraagChar">
    <w:name w:val="Vraag Char"/>
    <w:basedOn w:val="Standaardalinea-lettertype"/>
    <w:link w:val="Vraag"/>
    <w:locked/>
    <w:rsid w:val="003C09EF"/>
    <w:rPr>
      <w:b/>
    </w:rPr>
  </w:style>
  <w:style w:type="paragraph" w:customStyle="1" w:styleId="Vraag">
    <w:name w:val="Vraag"/>
    <w:basedOn w:val="Standaard"/>
    <w:link w:val="VraagChar"/>
    <w:qFormat/>
    <w:rsid w:val="003C09EF"/>
    <w:pPr>
      <w:spacing w:after="0" w:line="240" w:lineRule="auto"/>
      <w:ind w:left="29"/>
    </w:pPr>
    <w:rPr>
      <w:b/>
      <w:lang w:eastAsia="nl-BE"/>
    </w:rPr>
  </w:style>
  <w:style w:type="character" w:styleId="Verwijzingopmerking">
    <w:name w:val="annotation reference"/>
    <w:basedOn w:val="Standaardalinea-lettertype"/>
    <w:uiPriority w:val="99"/>
    <w:semiHidden/>
    <w:unhideWhenUsed/>
    <w:rsid w:val="00D229D7"/>
    <w:rPr>
      <w:sz w:val="16"/>
      <w:szCs w:val="16"/>
    </w:rPr>
  </w:style>
  <w:style w:type="paragraph" w:styleId="Tekstopmerking">
    <w:name w:val="annotation text"/>
    <w:basedOn w:val="Standaard"/>
    <w:link w:val="TekstopmerkingChar"/>
    <w:uiPriority w:val="99"/>
    <w:unhideWhenUsed/>
    <w:rsid w:val="00D229D7"/>
    <w:pPr>
      <w:widowControl w:val="0"/>
      <w:spacing w:line="240" w:lineRule="auto"/>
    </w:pPr>
    <w:rPr>
      <w:rFonts w:eastAsia="Calibri"/>
    </w:rPr>
  </w:style>
  <w:style w:type="character" w:customStyle="1" w:styleId="TekstopmerkingChar">
    <w:name w:val="Tekst opmerking Char"/>
    <w:basedOn w:val="Standaardalinea-lettertype"/>
    <w:link w:val="Tekstopmerking"/>
    <w:uiPriority w:val="99"/>
    <w:rsid w:val="00D229D7"/>
    <w:rPr>
      <w:rFonts w:ascii="Calibri" w:eastAsia="Calibri" w:hAnsi="Calibri" w:cs="Times New Roman"/>
      <w:sz w:val="20"/>
      <w:szCs w:val="20"/>
      <w:lang w:eastAsia="en-US"/>
    </w:rPr>
  </w:style>
  <w:style w:type="paragraph" w:styleId="Ballontekst">
    <w:name w:val="Balloon Text"/>
    <w:basedOn w:val="Standaard"/>
    <w:link w:val="BallontekstChar"/>
    <w:uiPriority w:val="99"/>
    <w:semiHidden/>
    <w:unhideWhenUsed/>
    <w:rsid w:val="00D229D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229D7"/>
    <w:rPr>
      <w:rFonts w:ascii="Segoe UI" w:eastAsia="Times New Roman" w:hAnsi="Segoe UI" w:cs="Segoe UI"/>
      <w:sz w:val="18"/>
      <w:szCs w:val="18"/>
      <w:lang w:eastAsia="en-US" w:bidi="en-US"/>
    </w:rPr>
  </w:style>
  <w:style w:type="paragraph" w:customStyle="1" w:styleId="Titel1">
    <w:name w:val="Titel 1"/>
    <w:basedOn w:val="Standaard"/>
    <w:link w:val="Titel1Char"/>
    <w:qFormat/>
    <w:rsid w:val="005C5B20"/>
    <w:pPr>
      <w:shd w:val="clear" w:color="auto" w:fill="009999"/>
      <w:spacing w:line="240" w:lineRule="auto"/>
      <w:jc w:val="center"/>
    </w:pPr>
    <w:rPr>
      <w:rFonts w:cstheme="minorHAnsi"/>
      <w:b/>
      <w:color w:val="FFFFFF" w:themeColor="background1"/>
      <w:sz w:val="32"/>
      <w:szCs w:val="28"/>
      <w:lang w:val="nl-NL"/>
    </w:rPr>
  </w:style>
  <w:style w:type="paragraph" w:customStyle="1" w:styleId="Titel2">
    <w:name w:val="Titel 2"/>
    <w:basedOn w:val="Lijstalinea"/>
    <w:link w:val="Titel2Char"/>
    <w:qFormat/>
    <w:rsid w:val="005C5B20"/>
    <w:pPr>
      <w:numPr>
        <w:numId w:val="1"/>
      </w:numPr>
      <w:shd w:val="clear" w:color="auto" w:fill="92D050"/>
      <w:tabs>
        <w:tab w:val="left" w:pos="284"/>
      </w:tabs>
      <w:spacing w:line="240" w:lineRule="auto"/>
    </w:pPr>
    <w:rPr>
      <w:rFonts w:cstheme="minorHAnsi"/>
      <w:b/>
      <w:color w:val="FFFFFF" w:themeColor="background1"/>
      <w:sz w:val="28"/>
      <w:lang w:val="nl-NL"/>
    </w:rPr>
  </w:style>
  <w:style w:type="character" w:customStyle="1" w:styleId="Titel1Char">
    <w:name w:val="Titel 1 Char"/>
    <w:basedOn w:val="Standaardalinea-lettertype"/>
    <w:link w:val="Titel1"/>
    <w:rsid w:val="005C5B20"/>
    <w:rPr>
      <w:rFonts w:eastAsia="Times New Roman" w:cstheme="minorHAnsi"/>
      <w:b/>
      <w:color w:val="FFFFFF" w:themeColor="background1"/>
      <w:sz w:val="32"/>
      <w:szCs w:val="28"/>
      <w:shd w:val="clear" w:color="auto" w:fill="009999"/>
      <w:lang w:val="nl-NL" w:eastAsia="en-US" w:bidi="en-US"/>
    </w:rPr>
  </w:style>
  <w:style w:type="paragraph" w:customStyle="1" w:styleId="Titel3">
    <w:name w:val="Titel 3"/>
    <w:basedOn w:val="Normaalweb"/>
    <w:link w:val="Titel3Char"/>
    <w:qFormat/>
    <w:rsid w:val="005C5B20"/>
    <w:pPr>
      <w:shd w:val="clear" w:color="auto" w:fill="385623" w:themeFill="accent6" w:themeFillShade="80"/>
      <w:tabs>
        <w:tab w:val="left" w:pos="3686"/>
      </w:tabs>
      <w:spacing w:before="0" w:beforeAutospacing="0" w:after="200" w:afterAutospacing="0"/>
      <w:jc w:val="both"/>
    </w:pPr>
    <w:rPr>
      <w:rFonts w:asciiTheme="minorHAnsi" w:hAnsiTheme="minorHAnsi" w:cstheme="minorHAnsi"/>
      <w:b/>
      <w:color w:val="FFFFFF" w:themeColor="background1"/>
      <w:szCs w:val="22"/>
    </w:rPr>
  </w:style>
  <w:style w:type="character" w:customStyle="1" w:styleId="LijstalineaChar">
    <w:name w:val="Lijstalinea Char"/>
    <w:basedOn w:val="Standaardalinea-lettertype"/>
    <w:link w:val="Lijstalinea"/>
    <w:uiPriority w:val="34"/>
    <w:rsid w:val="005C5B20"/>
    <w:rPr>
      <w:rFonts w:ascii="Calibri" w:eastAsia="Times New Roman" w:hAnsi="Calibri" w:cs="Times New Roman"/>
      <w:sz w:val="20"/>
      <w:szCs w:val="20"/>
      <w:lang w:eastAsia="en-US" w:bidi="en-US"/>
    </w:rPr>
  </w:style>
  <w:style w:type="character" w:customStyle="1" w:styleId="Titel2Char">
    <w:name w:val="Titel 2 Char"/>
    <w:basedOn w:val="LijstalineaChar"/>
    <w:link w:val="Titel2"/>
    <w:rsid w:val="005C5B20"/>
    <w:rPr>
      <w:rFonts w:ascii="Calibri" w:eastAsia="Times New Roman" w:hAnsi="Calibri" w:cstheme="minorHAnsi"/>
      <w:b/>
      <w:color w:val="FFFFFF" w:themeColor="background1"/>
      <w:sz w:val="28"/>
      <w:szCs w:val="20"/>
      <w:shd w:val="clear" w:color="auto" w:fill="92D050"/>
      <w:lang w:val="nl-NL" w:eastAsia="en-US" w:bidi="en-US"/>
    </w:rPr>
  </w:style>
  <w:style w:type="character" w:customStyle="1" w:styleId="Kop2Char">
    <w:name w:val="Kop 2 Char"/>
    <w:basedOn w:val="Standaardalinea-lettertype"/>
    <w:link w:val="Kop2"/>
    <w:uiPriority w:val="9"/>
    <w:semiHidden/>
    <w:rsid w:val="008C04A3"/>
    <w:rPr>
      <w:rFonts w:asciiTheme="majorHAnsi" w:eastAsiaTheme="majorEastAsia" w:hAnsiTheme="majorHAnsi" w:cstheme="majorBidi"/>
      <w:color w:val="2E74B5" w:themeColor="accent1" w:themeShade="BF"/>
      <w:sz w:val="26"/>
      <w:szCs w:val="26"/>
      <w:lang w:eastAsia="en-US" w:bidi="en-US"/>
    </w:rPr>
  </w:style>
  <w:style w:type="character" w:customStyle="1" w:styleId="NormaalwebChar">
    <w:name w:val="Normaal (web) Char"/>
    <w:basedOn w:val="Standaardalinea-lettertype"/>
    <w:link w:val="Normaalweb"/>
    <w:uiPriority w:val="99"/>
    <w:rsid w:val="005C5B20"/>
    <w:rPr>
      <w:rFonts w:ascii="Times New Roman" w:eastAsia="Times New Roman" w:hAnsi="Times New Roman" w:cs="Times New Roman"/>
      <w:sz w:val="24"/>
      <w:szCs w:val="24"/>
    </w:rPr>
  </w:style>
  <w:style w:type="character" w:customStyle="1" w:styleId="Titel3Char">
    <w:name w:val="Titel 3 Char"/>
    <w:basedOn w:val="NormaalwebChar"/>
    <w:link w:val="Titel3"/>
    <w:rsid w:val="005C5B20"/>
    <w:rPr>
      <w:rFonts w:ascii="Times New Roman" w:eastAsia="Times New Roman" w:hAnsi="Times New Roman" w:cstheme="minorHAnsi"/>
      <w:b/>
      <w:color w:val="FFFFFF" w:themeColor="background1"/>
      <w:sz w:val="24"/>
      <w:szCs w:val="24"/>
      <w:shd w:val="clear" w:color="auto" w:fill="385623" w:themeFill="accent6" w:themeFillShade="80"/>
    </w:rPr>
  </w:style>
  <w:style w:type="character" w:customStyle="1" w:styleId="Kop3Char">
    <w:name w:val="Kop 3 Char"/>
    <w:basedOn w:val="Standaardalinea-lettertype"/>
    <w:link w:val="Kop3"/>
    <w:uiPriority w:val="9"/>
    <w:semiHidden/>
    <w:rsid w:val="008C04A3"/>
    <w:rPr>
      <w:rFonts w:asciiTheme="majorHAnsi" w:eastAsiaTheme="majorEastAsia" w:hAnsiTheme="majorHAnsi" w:cstheme="majorBidi"/>
      <w:color w:val="1F4D78" w:themeColor="accent1" w:themeShade="7F"/>
      <w:sz w:val="24"/>
      <w:szCs w:val="24"/>
      <w:lang w:eastAsia="en-US" w:bidi="en-US"/>
    </w:rPr>
  </w:style>
  <w:style w:type="paragraph" w:styleId="Inhopg1">
    <w:name w:val="toc 1"/>
    <w:basedOn w:val="Standaard"/>
    <w:next w:val="Standaard"/>
    <w:autoRedefine/>
    <w:uiPriority w:val="39"/>
    <w:unhideWhenUsed/>
    <w:rsid w:val="008C04A3"/>
    <w:pPr>
      <w:spacing w:after="100"/>
    </w:pPr>
  </w:style>
  <w:style w:type="paragraph" w:styleId="Inhopg2">
    <w:name w:val="toc 2"/>
    <w:basedOn w:val="Standaard"/>
    <w:next w:val="Standaard"/>
    <w:autoRedefine/>
    <w:uiPriority w:val="39"/>
    <w:unhideWhenUsed/>
    <w:rsid w:val="008C04A3"/>
    <w:pPr>
      <w:spacing w:after="100"/>
      <w:ind w:left="200"/>
    </w:pPr>
  </w:style>
  <w:style w:type="character" w:styleId="Hyperlink">
    <w:name w:val="Hyperlink"/>
    <w:basedOn w:val="Standaardalinea-lettertype"/>
    <w:uiPriority w:val="99"/>
    <w:unhideWhenUsed/>
    <w:rsid w:val="008C04A3"/>
    <w:rPr>
      <w:color w:val="0563C1" w:themeColor="hyperlink"/>
      <w:u w:val="single"/>
    </w:rPr>
  </w:style>
  <w:style w:type="paragraph" w:customStyle="1" w:styleId="paragraph">
    <w:name w:val="paragraph"/>
    <w:basedOn w:val="Standaard"/>
    <w:rsid w:val="005E7BAF"/>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5E7BAF"/>
  </w:style>
  <w:style w:type="character" w:customStyle="1" w:styleId="eop">
    <w:name w:val="eop"/>
    <w:basedOn w:val="Standaardalinea-lettertype"/>
    <w:rsid w:val="005E7BAF"/>
  </w:style>
  <w:style w:type="character" w:customStyle="1" w:styleId="spellingerror">
    <w:name w:val="spellingerror"/>
    <w:basedOn w:val="Standaardalinea-lettertype"/>
    <w:rsid w:val="005E7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982055">
      <w:bodyDiv w:val="1"/>
      <w:marLeft w:val="0"/>
      <w:marRight w:val="0"/>
      <w:marTop w:val="0"/>
      <w:marBottom w:val="0"/>
      <w:divBdr>
        <w:top w:val="none" w:sz="0" w:space="0" w:color="auto"/>
        <w:left w:val="none" w:sz="0" w:space="0" w:color="auto"/>
        <w:bottom w:val="none" w:sz="0" w:space="0" w:color="auto"/>
        <w:right w:val="none" w:sz="0" w:space="0" w:color="auto"/>
      </w:divBdr>
      <w:divsChild>
        <w:div w:id="1872378541">
          <w:marLeft w:val="0"/>
          <w:marRight w:val="0"/>
          <w:marTop w:val="0"/>
          <w:marBottom w:val="0"/>
          <w:divBdr>
            <w:top w:val="none" w:sz="0" w:space="0" w:color="auto"/>
            <w:left w:val="none" w:sz="0" w:space="0" w:color="auto"/>
            <w:bottom w:val="none" w:sz="0" w:space="0" w:color="auto"/>
            <w:right w:val="none" w:sz="0" w:space="0" w:color="auto"/>
          </w:divBdr>
        </w:div>
        <w:div w:id="87970404">
          <w:marLeft w:val="0"/>
          <w:marRight w:val="0"/>
          <w:marTop w:val="0"/>
          <w:marBottom w:val="0"/>
          <w:divBdr>
            <w:top w:val="none" w:sz="0" w:space="0" w:color="auto"/>
            <w:left w:val="none" w:sz="0" w:space="0" w:color="auto"/>
            <w:bottom w:val="none" w:sz="0" w:space="0" w:color="auto"/>
            <w:right w:val="none" w:sz="0" w:space="0" w:color="auto"/>
          </w:divBdr>
        </w:div>
        <w:div w:id="1585217173">
          <w:marLeft w:val="0"/>
          <w:marRight w:val="0"/>
          <w:marTop w:val="0"/>
          <w:marBottom w:val="0"/>
          <w:divBdr>
            <w:top w:val="none" w:sz="0" w:space="0" w:color="auto"/>
            <w:left w:val="none" w:sz="0" w:space="0" w:color="auto"/>
            <w:bottom w:val="none" w:sz="0" w:space="0" w:color="auto"/>
            <w:right w:val="none" w:sz="0" w:space="0" w:color="auto"/>
          </w:divBdr>
        </w:div>
        <w:div w:id="894706462">
          <w:marLeft w:val="0"/>
          <w:marRight w:val="0"/>
          <w:marTop w:val="0"/>
          <w:marBottom w:val="0"/>
          <w:divBdr>
            <w:top w:val="none" w:sz="0" w:space="0" w:color="auto"/>
            <w:left w:val="none" w:sz="0" w:space="0" w:color="auto"/>
            <w:bottom w:val="none" w:sz="0" w:space="0" w:color="auto"/>
            <w:right w:val="none" w:sz="0" w:space="0" w:color="auto"/>
          </w:divBdr>
        </w:div>
        <w:div w:id="1255745515">
          <w:marLeft w:val="0"/>
          <w:marRight w:val="0"/>
          <w:marTop w:val="0"/>
          <w:marBottom w:val="0"/>
          <w:divBdr>
            <w:top w:val="none" w:sz="0" w:space="0" w:color="auto"/>
            <w:left w:val="none" w:sz="0" w:space="0" w:color="auto"/>
            <w:bottom w:val="none" w:sz="0" w:space="0" w:color="auto"/>
            <w:right w:val="none" w:sz="0" w:space="0" w:color="auto"/>
          </w:divBdr>
        </w:div>
        <w:div w:id="534344001">
          <w:marLeft w:val="0"/>
          <w:marRight w:val="0"/>
          <w:marTop w:val="0"/>
          <w:marBottom w:val="0"/>
          <w:divBdr>
            <w:top w:val="none" w:sz="0" w:space="0" w:color="auto"/>
            <w:left w:val="none" w:sz="0" w:space="0" w:color="auto"/>
            <w:bottom w:val="none" w:sz="0" w:space="0" w:color="auto"/>
            <w:right w:val="none" w:sz="0" w:space="0" w:color="auto"/>
          </w:divBdr>
        </w:div>
        <w:div w:id="221213919">
          <w:marLeft w:val="0"/>
          <w:marRight w:val="0"/>
          <w:marTop w:val="0"/>
          <w:marBottom w:val="0"/>
          <w:divBdr>
            <w:top w:val="none" w:sz="0" w:space="0" w:color="auto"/>
            <w:left w:val="none" w:sz="0" w:space="0" w:color="auto"/>
            <w:bottom w:val="none" w:sz="0" w:space="0" w:color="auto"/>
            <w:right w:val="none" w:sz="0" w:space="0" w:color="auto"/>
          </w:divBdr>
        </w:div>
      </w:divsChild>
    </w:div>
    <w:div w:id="165081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COMMUNICATIE\BruZEL\Huisstijl%20BRUZEL\Sjabloon%20documenten%20BruZEL.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DBF52-8A06-48A9-985D-EAAC218E6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documenten BruZEL</Template>
  <TotalTime>28</TotalTime>
  <Pages>2</Pages>
  <Words>698</Words>
  <Characters>3844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Sita Vreeling</dc:creator>
  <cp:keywords/>
  <dc:description/>
  <cp:lastModifiedBy>Sita Vreeling</cp:lastModifiedBy>
  <cp:revision>2</cp:revision>
  <dcterms:created xsi:type="dcterms:W3CDTF">2023-03-27T14:04:00Z</dcterms:created>
  <dcterms:modified xsi:type="dcterms:W3CDTF">2023-03-27T14:04:00Z</dcterms:modified>
</cp:coreProperties>
</file>